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1B9D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111111"/>
          <w:sz w:val="22"/>
          <w:szCs w:val="22"/>
          <w:lang w:val="ru-RU"/>
        </w:rPr>
      </w:pPr>
      <w:r w:rsidRPr="00B34FB1">
        <w:rPr>
          <w:rStyle w:val="Grietas"/>
          <w:color w:val="111111"/>
          <w:sz w:val="22"/>
          <w:szCs w:val="22"/>
          <w:lang w:val="ru-RU"/>
        </w:rPr>
        <w:t>ПОЛОЖЕНИЕ</w:t>
      </w:r>
    </w:p>
    <w:p w14:paraId="0EFE2ED4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111111"/>
          <w:sz w:val="22"/>
          <w:szCs w:val="22"/>
          <w:lang w:val="ru-RU"/>
        </w:rPr>
      </w:pPr>
      <w:r w:rsidRPr="00B34FB1">
        <w:rPr>
          <w:rStyle w:val="Grietas"/>
          <w:color w:val="111111"/>
          <w:sz w:val="22"/>
          <w:szCs w:val="22"/>
          <w:lang w:val="ru-RU"/>
        </w:rPr>
        <w:t>СОРЕВНОВАНИЙ ПО ПЛАВАНИЮ</w:t>
      </w:r>
    </w:p>
    <w:p w14:paraId="485737DB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color w:val="111111"/>
          <w:lang w:val="lt-LT"/>
        </w:rPr>
      </w:pPr>
    </w:p>
    <w:p w14:paraId="5506B947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center"/>
        <w:rPr>
          <w:rStyle w:val="Grietas"/>
          <w:i/>
          <w:color w:val="0070C0"/>
          <w:lang w:val="ru-RU"/>
        </w:rPr>
      </w:pPr>
      <w:r w:rsidRPr="00B34FB1">
        <w:rPr>
          <w:rStyle w:val="Grietas"/>
          <w:i/>
          <w:color w:val="0070C0"/>
          <w:lang w:val="lt-LT"/>
        </w:rPr>
        <w:t>„ВИЛЬТЕС  ПЛАУКИМАС 20</w:t>
      </w:r>
      <w:r w:rsidR="008E514A" w:rsidRPr="00B34FB1">
        <w:rPr>
          <w:rStyle w:val="Grietas"/>
          <w:i/>
          <w:color w:val="0070C0"/>
          <w:lang w:val="lt-LT"/>
        </w:rPr>
        <w:t>22</w:t>
      </w:r>
      <w:r w:rsidRPr="00B34FB1">
        <w:rPr>
          <w:rStyle w:val="Grietas"/>
          <w:i/>
          <w:color w:val="0070C0"/>
          <w:lang w:val="lt-LT"/>
        </w:rPr>
        <w:t xml:space="preserve">“ </w:t>
      </w:r>
      <w:r w:rsidRPr="00B34FB1">
        <w:rPr>
          <w:rStyle w:val="Grietas"/>
          <w:i/>
          <w:color w:val="0070C0"/>
          <w:lang w:val="ru-RU"/>
        </w:rPr>
        <w:t xml:space="preserve"> (Заплыв надежды 20</w:t>
      </w:r>
      <w:r w:rsidR="008E514A" w:rsidRPr="00B34FB1">
        <w:rPr>
          <w:rStyle w:val="Grietas"/>
          <w:i/>
          <w:color w:val="0070C0"/>
          <w:lang w:val="lt-LT"/>
        </w:rPr>
        <w:t>22</w:t>
      </w:r>
      <w:r w:rsidRPr="00B34FB1">
        <w:rPr>
          <w:rStyle w:val="Grietas"/>
          <w:i/>
          <w:color w:val="0070C0"/>
          <w:lang w:val="ru-RU"/>
        </w:rPr>
        <w:t>)</w:t>
      </w:r>
    </w:p>
    <w:p w14:paraId="7DFEC822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/>
        <w:jc w:val="both"/>
        <w:rPr>
          <w:rStyle w:val="Grietas"/>
          <w:color w:val="111111"/>
          <w:lang w:val="lt-LT"/>
        </w:rPr>
      </w:pPr>
    </w:p>
    <w:p w14:paraId="3250BD68" w14:textId="77777777" w:rsidR="007E5697" w:rsidRPr="00B34FB1" w:rsidRDefault="007E5697" w:rsidP="00B34FB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i/>
          <w:color w:val="2E74B5"/>
          <w:sz w:val="24"/>
          <w:szCs w:val="24"/>
        </w:rPr>
      </w:pPr>
      <w:r w:rsidRPr="00B34FB1">
        <w:rPr>
          <w:rFonts w:ascii="Times New Roman" w:hAnsi="Times New Roman"/>
          <w:b/>
          <w:i/>
          <w:color w:val="2E74B5"/>
          <w:sz w:val="24"/>
          <w:szCs w:val="24"/>
        </w:rPr>
        <w:t xml:space="preserve"> </w:t>
      </w:r>
      <w:proofErr w:type="spellStart"/>
      <w:r w:rsidRPr="00B34FB1">
        <w:rPr>
          <w:rFonts w:ascii="Times New Roman" w:hAnsi="Times New Roman"/>
          <w:b/>
          <w:i/>
          <w:color w:val="2E74B5"/>
          <w:sz w:val="24"/>
          <w:szCs w:val="24"/>
        </w:rPr>
        <w:t>Цель</w:t>
      </w:r>
      <w:proofErr w:type="spellEnd"/>
      <w:r w:rsidRPr="00B34FB1">
        <w:rPr>
          <w:rFonts w:ascii="Times New Roman" w:hAnsi="Times New Roman"/>
          <w:b/>
          <w:i/>
          <w:color w:val="2E74B5"/>
          <w:sz w:val="24"/>
          <w:szCs w:val="24"/>
        </w:rPr>
        <w:t xml:space="preserve"> и </w:t>
      </w:r>
      <w:proofErr w:type="spellStart"/>
      <w:r w:rsidRPr="00B34FB1">
        <w:rPr>
          <w:rFonts w:ascii="Times New Roman" w:hAnsi="Times New Roman"/>
          <w:b/>
          <w:i/>
          <w:color w:val="2E74B5"/>
          <w:sz w:val="24"/>
          <w:szCs w:val="24"/>
        </w:rPr>
        <w:t>задачи</w:t>
      </w:r>
      <w:proofErr w:type="spellEnd"/>
      <w:r w:rsidRPr="00B34FB1">
        <w:rPr>
          <w:rFonts w:ascii="Times New Roman" w:hAnsi="Times New Roman"/>
          <w:b/>
          <w:i/>
          <w:color w:val="2E74B5"/>
          <w:sz w:val="24"/>
          <w:szCs w:val="24"/>
        </w:rPr>
        <w:t xml:space="preserve"> </w:t>
      </w:r>
      <w:proofErr w:type="spellStart"/>
      <w:r w:rsidRPr="00B34FB1">
        <w:rPr>
          <w:rFonts w:ascii="Times New Roman" w:hAnsi="Times New Roman"/>
          <w:b/>
          <w:i/>
          <w:color w:val="2E74B5"/>
          <w:sz w:val="24"/>
          <w:szCs w:val="24"/>
        </w:rPr>
        <w:t>соревнований</w:t>
      </w:r>
      <w:proofErr w:type="spellEnd"/>
      <w:r w:rsidRPr="00B34FB1">
        <w:rPr>
          <w:rFonts w:ascii="Times New Roman" w:hAnsi="Times New Roman"/>
          <w:b/>
          <w:i/>
          <w:color w:val="2E74B5"/>
          <w:sz w:val="24"/>
          <w:szCs w:val="24"/>
        </w:rPr>
        <w:t>:</w:t>
      </w:r>
    </w:p>
    <w:p w14:paraId="5E7F1EC3" w14:textId="77777777" w:rsidR="007E5697" w:rsidRPr="00B34FB1" w:rsidRDefault="007E5697" w:rsidP="00B34FB1">
      <w:pPr>
        <w:spacing w:after="100" w:afterAutospacing="1" w:line="240" w:lineRule="auto"/>
        <w:contextualSpacing/>
        <w:jc w:val="both"/>
        <w:rPr>
          <w:rFonts w:ascii="Times New Roman" w:hAnsi="Times New Roman"/>
          <w:shd w:val="clear" w:color="auto" w:fill="FFFFFF"/>
        </w:rPr>
      </w:pPr>
      <w:proofErr w:type="spellStart"/>
      <w:r w:rsidRPr="00B34FB1">
        <w:rPr>
          <w:rFonts w:ascii="Times New Roman" w:hAnsi="Times New Roman"/>
          <w:b/>
          <w:i/>
          <w:shd w:val="clear" w:color="auto" w:fill="FFFFFF"/>
        </w:rPr>
        <w:t>Цель</w:t>
      </w:r>
      <w:proofErr w:type="spellEnd"/>
      <w:r w:rsidRPr="00B34FB1">
        <w:rPr>
          <w:rFonts w:ascii="Times New Roman" w:hAnsi="Times New Roman"/>
          <w:b/>
          <w:i/>
          <w:shd w:val="clear" w:color="auto" w:fill="FFFFFF"/>
        </w:rPr>
        <w:t>:</w:t>
      </w:r>
      <w:r w:rsidRPr="00B34FB1">
        <w:rPr>
          <w:rFonts w:ascii="Times New Roman" w:hAnsi="Times New Roman"/>
          <w:shd w:val="clear" w:color="auto" w:fill="FFFFFF"/>
        </w:rPr>
        <w:t xml:space="preserve"> </w:t>
      </w:r>
    </w:p>
    <w:p w14:paraId="4DCC12D4" w14:textId="77777777" w:rsidR="007E5697" w:rsidRPr="00B34FB1" w:rsidRDefault="007E5697" w:rsidP="00B34FB1">
      <w:pPr>
        <w:spacing w:after="100" w:afterAutospacing="1" w:line="240" w:lineRule="auto"/>
        <w:contextualSpacing/>
        <w:jc w:val="both"/>
        <w:rPr>
          <w:rFonts w:ascii="Times New Roman" w:hAnsi="Times New Roman"/>
          <w:shd w:val="clear" w:color="auto" w:fill="FFFFFF"/>
          <w:lang w:val="ru-RU"/>
        </w:rPr>
      </w:pPr>
      <w:r w:rsidRPr="00B34FB1">
        <w:rPr>
          <w:rFonts w:ascii="Times New Roman" w:hAnsi="Times New Roman"/>
          <w:shd w:val="clear" w:color="auto" w:fill="FFFFFF"/>
          <w:lang w:val="ru-RU"/>
        </w:rPr>
        <w:t>Присоединиться к акции поддержки и солидарности больным онкологическими заболеваниями.  Организовать традиционные международные соревнования для людей разного возраста и социальных групп– соревнования по плаванию «</w:t>
      </w:r>
      <w:proofErr w:type="spellStart"/>
      <w:r w:rsidRPr="00B34FB1">
        <w:rPr>
          <w:rFonts w:ascii="Times New Roman" w:hAnsi="Times New Roman"/>
          <w:shd w:val="clear" w:color="auto" w:fill="FFFFFF"/>
          <w:lang w:val="ru-RU"/>
        </w:rPr>
        <w:t>Вильтес</w:t>
      </w:r>
      <w:proofErr w:type="spellEnd"/>
      <w:r w:rsidRPr="00B34FB1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B34FB1">
        <w:rPr>
          <w:rFonts w:ascii="Times New Roman" w:hAnsi="Times New Roman"/>
          <w:shd w:val="clear" w:color="auto" w:fill="FFFFFF"/>
          <w:lang w:val="ru-RU"/>
        </w:rPr>
        <w:t>плаукимас</w:t>
      </w:r>
      <w:proofErr w:type="spellEnd"/>
      <w:r w:rsidRPr="00B34FB1">
        <w:rPr>
          <w:rFonts w:ascii="Times New Roman" w:hAnsi="Times New Roman"/>
          <w:shd w:val="clear" w:color="auto" w:fill="FFFFFF"/>
          <w:lang w:val="ru-RU"/>
        </w:rPr>
        <w:t>». Девиз этого года «Все плывём к надежде».</w:t>
      </w:r>
    </w:p>
    <w:p w14:paraId="28FB2FC0" w14:textId="77777777" w:rsidR="007E5697" w:rsidRPr="00B34FB1" w:rsidRDefault="007E5697" w:rsidP="00B34FB1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i/>
          <w:lang w:val="ru-RU"/>
        </w:rPr>
      </w:pPr>
      <w:r w:rsidRPr="00B34FB1">
        <w:rPr>
          <w:rFonts w:ascii="Times New Roman" w:hAnsi="Times New Roman"/>
          <w:b/>
          <w:i/>
          <w:lang w:val="ru-RU"/>
        </w:rPr>
        <w:t xml:space="preserve"> Задачи:</w:t>
      </w:r>
    </w:p>
    <w:p w14:paraId="47639F55" w14:textId="77777777" w:rsidR="007E5697" w:rsidRPr="00B34FB1" w:rsidRDefault="007E5697" w:rsidP="00B34FB1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34FB1">
        <w:rPr>
          <w:rFonts w:ascii="Times New Roman" w:hAnsi="Times New Roman"/>
          <w:sz w:val="24"/>
          <w:szCs w:val="24"/>
        </w:rPr>
        <w:t xml:space="preserve">1. </w:t>
      </w:r>
      <w:r w:rsidRPr="00B34FB1">
        <w:rPr>
          <w:rFonts w:ascii="Times New Roman" w:hAnsi="Times New Roman"/>
          <w:sz w:val="24"/>
          <w:szCs w:val="24"/>
          <w:lang w:val="ru-RU"/>
        </w:rPr>
        <w:t>Пропагандировать здоровый образ жизни;</w:t>
      </w:r>
    </w:p>
    <w:p w14:paraId="53E45DC3" w14:textId="77777777" w:rsidR="007E5697" w:rsidRPr="00B34FB1" w:rsidRDefault="007E5697" w:rsidP="00B34FB1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34FB1">
        <w:rPr>
          <w:rFonts w:ascii="Times New Roman" w:hAnsi="Times New Roman"/>
          <w:sz w:val="24"/>
          <w:szCs w:val="24"/>
        </w:rPr>
        <w:t xml:space="preserve">2. </w:t>
      </w:r>
      <w:r w:rsidRPr="00B34FB1">
        <w:rPr>
          <w:rFonts w:ascii="Times New Roman" w:hAnsi="Times New Roman"/>
          <w:sz w:val="24"/>
          <w:szCs w:val="24"/>
          <w:lang w:val="ru-RU"/>
        </w:rPr>
        <w:t>Информировать общественность о предоставляемой бесплатной помощи в онкологическом центре;</w:t>
      </w:r>
    </w:p>
    <w:p w14:paraId="7AEDF287" w14:textId="77777777" w:rsidR="007E5697" w:rsidRPr="00B34FB1" w:rsidRDefault="007E5697" w:rsidP="00B34FB1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34FB1">
        <w:rPr>
          <w:rFonts w:ascii="Times New Roman" w:hAnsi="Times New Roman"/>
          <w:sz w:val="24"/>
          <w:szCs w:val="24"/>
        </w:rPr>
        <w:t xml:space="preserve">3. </w:t>
      </w:r>
      <w:r w:rsidRPr="00B34FB1">
        <w:rPr>
          <w:rFonts w:ascii="Times New Roman" w:hAnsi="Times New Roman"/>
          <w:sz w:val="24"/>
          <w:szCs w:val="24"/>
          <w:lang w:val="ru-RU"/>
        </w:rPr>
        <w:t>Популяризировать плавание;</w:t>
      </w:r>
    </w:p>
    <w:p w14:paraId="157E2C71" w14:textId="77777777" w:rsidR="007E5697" w:rsidRPr="00B34FB1" w:rsidRDefault="007E5697" w:rsidP="00B34FB1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CAE3B7" w14:textId="09A16122" w:rsidR="007E5697" w:rsidRPr="00B34FB1" w:rsidRDefault="007E5697" w:rsidP="00B34FB1">
      <w:pPr>
        <w:spacing w:after="100" w:afterAutospacing="1" w:line="240" w:lineRule="auto"/>
        <w:contextualSpacing/>
        <w:jc w:val="both"/>
        <w:rPr>
          <w:rStyle w:val="Emfaz"/>
          <w:rFonts w:ascii="Times New Roman" w:hAnsi="Times New Roman"/>
          <w:b/>
          <w:bCs/>
          <w:color w:val="4472C4"/>
          <w:sz w:val="24"/>
          <w:szCs w:val="24"/>
          <w:lang w:val="ru-RU"/>
        </w:rPr>
      </w:pPr>
      <w:r w:rsidRPr="00B34F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4FB1">
        <w:rPr>
          <w:rStyle w:val="Emfaz"/>
          <w:rFonts w:ascii="Times New Roman" w:hAnsi="Times New Roman"/>
          <w:b/>
          <w:bCs/>
          <w:color w:val="4472C4"/>
          <w:sz w:val="24"/>
          <w:szCs w:val="24"/>
          <w:lang w:val="ru-RU"/>
        </w:rPr>
        <w:t>Время и место соревнований:</w:t>
      </w:r>
    </w:p>
    <w:p w14:paraId="208EAB30" w14:textId="77777777" w:rsidR="007E5697" w:rsidRPr="00B34FB1" w:rsidRDefault="007E5697" w:rsidP="00B34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4FB1">
        <w:rPr>
          <w:rStyle w:val="Emfaz"/>
          <w:rFonts w:ascii="Times New Roman" w:hAnsi="Times New Roman"/>
          <w:b/>
          <w:bCs/>
          <w:i w:val="0"/>
          <w:sz w:val="24"/>
          <w:szCs w:val="24"/>
          <w:lang w:val="ru-RU"/>
        </w:rPr>
        <w:t>1</w:t>
      </w:r>
      <w:r w:rsidR="008E514A" w:rsidRPr="00B34FB1">
        <w:rPr>
          <w:rStyle w:val="Emfaz"/>
          <w:rFonts w:ascii="Times New Roman" w:hAnsi="Times New Roman"/>
          <w:b/>
          <w:bCs/>
          <w:i w:val="0"/>
          <w:sz w:val="24"/>
          <w:szCs w:val="24"/>
        </w:rPr>
        <w:t>8</w:t>
      </w:r>
      <w:r w:rsidRPr="00B34FB1">
        <w:rPr>
          <w:rStyle w:val="Emfaz"/>
          <w:rFonts w:ascii="Times New Roman" w:hAnsi="Times New Roman"/>
          <w:b/>
          <w:bCs/>
          <w:i w:val="0"/>
          <w:sz w:val="24"/>
          <w:szCs w:val="24"/>
          <w:lang w:val="ru-RU"/>
        </w:rPr>
        <w:t>-ого июня 20</w:t>
      </w:r>
      <w:r w:rsidR="007A455B" w:rsidRPr="00B34FB1">
        <w:rPr>
          <w:rStyle w:val="Emfaz"/>
          <w:rFonts w:ascii="Times New Roman" w:hAnsi="Times New Roman"/>
          <w:b/>
          <w:bCs/>
          <w:i w:val="0"/>
          <w:sz w:val="24"/>
          <w:szCs w:val="24"/>
        </w:rPr>
        <w:t>22</w:t>
      </w:r>
      <w:r w:rsidRPr="00B34FB1">
        <w:rPr>
          <w:rStyle w:val="Emfaz"/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B34FB1">
        <w:rPr>
          <w:rStyle w:val="Emfaz"/>
          <w:rFonts w:ascii="Times New Roman" w:hAnsi="Times New Roman"/>
          <w:b/>
          <w:bCs/>
          <w:i w:val="0"/>
          <w:sz w:val="24"/>
          <w:szCs w:val="24"/>
          <w:lang w:val="ru-RU"/>
        </w:rPr>
        <w:t>г</w:t>
      </w:r>
      <w:r w:rsidRPr="00B34FB1">
        <w:rPr>
          <w:rStyle w:val="Emfaz"/>
          <w:rFonts w:ascii="Times New Roman" w:hAnsi="Times New Roman"/>
          <w:bCs/>
          <w:i w:val="0"/>
          <w:sz w:val="24"/>
          <w:szCs w:val="24"/>
          <w:lang w:val="ru-RU"/>
        </w:rPr>
        <w:t>.  Бассейн г.</w:t>
      </w:r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B34FB1">
        <w:rPr>
          <w:rStyle w:val="Emfaz"/>
          <w:rFonts w:ascii="Times New Roman" w:hAnsi="Times New Roman"/>
          <w:bCs/>
          <w:i w:val="0"/>
          <w:sz w:val="24"/>
          <w:szCs w:val="24"/>
          <w:lang w:val="ru-RU"/>
        </w:rPr>
        <w:t>Паланга,</w:t>
      </w:r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B34FB1">
        <w:rPr>
          <w:rStyle w:val="Emfaz"/>
          <w:rFonts w:ascii="Times New Roman" w:hAnsi="Times New Roman"/>
          <w:bCs/>
          <w:i w:val="0"/>
          <w:sz w:val="24"/>
          <w:szCs w:val="24"/>
          <w:lang w:val="ru-RU"/>
        </w:rPr>
        <w:t>ул.</w:t>
      </w:r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B34FB1">
        <w:rPr>
          <w:rStyle w:val="Emfaz"/>
          <w:rFonts w:ascii="Times New Roman" w:hAnsi="Times New Roman"/>
          <w:bCs/>
          <w:i w:val="0"/>
          <w:sz w:val="24"/>
          <w:szCs w:val="24"/>
          <w:lang w:val="ru-RU"/>
        </w:rPr>
        <w:t>Кретингос</w:t>
      </w:r>
      <w:proofErr w:type="spellEnd"/>
      <w:r w:rsidRPr="00B34FB1">
        <w:rPr>
          <w:rStyle w:val="Emfaz"/>
          <w:rFonts w:ascii="Times New Roman" w:hAnsi="Times New Roman"/>
          <w:bCs/>
          <w:i w:val="0"/>
          <w:sz w:val="24"/>
          <w:szCs w:val="24"/>
          <w:lang w:val="ru-RU"/>
        </w:rPr>
        <w:t xml:space="preserve"> 23 (</w:t>
      </w:r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>Kretingos g. 23)</w:t>
      </w:r>
      <w:r w:rsidRPr="00B34FB1">
        <w:rPr>
          <w:rStyle w:val="Emfaz"/>
          <w:rFonts w:ascii="Times New Roman" w:hAnsi="Times New Roman"/>
          <w:bCs/>
          <w:i w:val="0"/>
          <w:sz w:val="24"/>
          <w:szCs w:val="24"/>
          <w:lang w:val="ru-RU"/>
        </w:rPr>
        <w:t xml:space="preserve"> Бассейн 25 м.,8 дорожек с электронной системой фиксации времени. </w:t>
      </w:r>
    </w:p>
    <w:p w14:paraId="1C4A23C3" w14:textId="77777777" w:rsidR="007E5697" w:rsidRPr="00B34FB1" w:rsidRDefault="007E5697" w:rsidP="00B34FB1">
      <w:pPr>
        <w:spacing w:after="0" w:line="240" w:lineRule="auto"/>
        <w:jc w:val="both"/>
        <w:rPr>
          <w:rStyle w:val="Emfaz"/>
          <w:rFonts w:ascii="Times New Roman" w:hAnsi="Times New Roman"/>
          <w:bCs/>
          <w:i w:val="0"/>
          <w:sz w:val="24"/>
          <w:szCs w:val="24"/>
        </w:rPr>
      </w:pPr>
    </w:p>
    <w:p w14:paraId="634AA2B7" w14:textId="77777777" w:rsidR="007E5697" w:rsidRPr="00B34FB1" w:rsidRDefault="007E5697" w:rsidP="00B34FB1">
      <w:pPr>
        <w:spacing w:after="0" w:line="240" w:lineRule="auto"/>
        <w:jc w:val="both"/>
        <w:rPr>
          <w:rStyle w:val="Emfaz"/>
          <w:rFonts w:ascii="Times New Roman" w:eastAsia="Times New Roman" w:hAnsi="Times New Roman"/>
          <w:b/>
          <w:bCs/>
        </w:rPr>
      </w:pPr>
      <w:proofErr w:type="spellStart"/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>Главный</w:t>
      </w:r>
      <w:proofErr w:type="spellEnd"/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>судья</w:t>
      </w:r>
      <w:proofErr w:type="spellEnd"/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>соревнований</w:t>
      </w:r>
      <w:proofErr w:type="spellEnd"/>
      <w:r w:rsidRPr="00B34FB1">
        <w:rPr>
          <w:rStyle w:val="Emfaz"/>
          <w:rFonts w:ascii="Times New Roman" w:hAnsi="Times New Roman"/>
          <w:bCs/>
          <w:i w:val="0"/>
          <w:sz w:val="24"/>
          <w:szCs w:val="24"/>
        </w:rPr>
        <w:t>:</w:t>
      </w:r>
      <w:r w:rsidRPr="00B34FB1">
        <w:rPr>
          <w:rStyle w:val="Emfaz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34FB1">
        <w:rPr>
          <w:rFonts w:ascii="Times New Roman" w:hAnsi="Times New Roman"/>
          <w:sz w:val="24"/>
          <w:szCs w:val="24"/>
          <w:lang w:val="ru-RU"/>
        </w:rPr>
        <w:t>Мечислав</w:t>
      </w:r>
      <w:proofErr w:type="spellEnd"/>
      <w:r w:rsidRPr="00B34FB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4FB1">
        <w:rPr>
          <w:rFonts w:ascii="Times New Roman" w:hAnsi="Times New Roman"/>
          <w:sz w:val="24"/>
          <w:szCs w:val="24"/>
          <w:lang w:val="ru-RU"/>
        </w:rPr>
        <w:t>Довяковский</w:t>
      </w:r>
      <w:proofErr w:type="spellEnd"/>
      <w:r w:rsidRPr="00B34F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4FB1">
        <w:rPr>
          <w:rFonts w:ascii="Times New Roman" w:hAnsi="Times New Roman"/>
          <w:sz w:val="24"/>
          <w:szCs w:val="24"/>
        </w:rPr>
        <w:t>главный</w:t>
      </w:r>
      <w:proofErr w:type="spellEnd"/>
      <w:r w:rsidRPr="00B34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FB1">
        <w:rPr>
          <w:rFonts w:ascii="Times New Roman" w:hAnsi="Times New Roman"/>
          <w:sz w:val="24"/>
          <w:szCs w:val="24"/>
        </w:rPr>
        <w:t>секретарь:Вилюс</w:t>
      </w:r>
      <w:proofErr w:type="spellEnd"/>
      <w:r w:rsidRPr="00B34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4FB1">
        <w:rPr>
          <w:rFonts w:ascii="Times New Roman" w:hAnsi="Times New Roman"/>
          <w:sz w:val="24"/>
          <w:szCs w:val="24"/>
        </w:rPr>
        <w:t>Сребалюс</w:t>
      </w:r>
      <w:proofErr w:type="spellEnd"/>
    </w:p>
    <w:p w14:paraId="41512D22" w14:textId="77777777" w:rsidR="007E5697" w:rsidRPr="00B34FB1" w:rsidRDefault="007E5697" w:rsidP="00B34FB1">
      <w:pPr>
        <w:spacing w:after="0" w:line="240" w:lineRule="auto"/>
        <w:jc w:val="both"/>
        <w:rPr>
          <w:rStyle w:val="Emfaz"/>
          <w:rFonts w:ascii="Times New Roman" w:eastAsia="Times New Roman" w:hAnsi="Times New Roman"/>
          <w:b/>
          <w:bCs/>
        </w:rPr>
      </w:pPr>
    </w:p>
    <w:p w14:paraId="623D4558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color w:val="4472C4"/>
          <w:lang w:val="lt-LT"/>
        </w:rPr>
      </w:pPr>
      <w:proofErr w:type="spellStart"/>
      <w:r w:rsidRPr="00B34FB1">
        <w:rPr>
          <w:rStyle w:val="Emfaz"/>
          <w:b/>
          <w:bCs/>
          <w:color w:val="4472C4"/>
          <w:lang w:val="lt-LT"/>
        </w:rPr>
        <w:t>Участники</w:t>
      </w:r>
      <w:proofErr w:type="spellEnd"/>
      <w:r w:rsidRPr="00B34FB1">
        <w:rPr>
          <w:rStyle w:val="Emfaz"/>
          <w:b/>
          <w:bCs/>
          <w:color w:val="4472C4"/>
          <w:lang w:val="lt-LT"/>
        </w:rPr>
        <w:t xml:space="preserve"> </w:t>
      </w:r>
      <w:proofErr w:type="spellStart"/>
      <w:r w:rsidRPr="00B34FB1">
        <w:rPr>
          <w:rStyle w:val="Emfaz"/>
          <w:b/>
          <w:bCs/>
          <w:color w:val="4472C4"/>
          <w:lang w:val="lt-LT"/>
        </w:rPr>
        <w:t>соревнований</w:t>
      </w:r>
      <w:proofErr w:type="spellEnd"/>
      <w:r w:rsidRPr="00B34FB1">
        <w:rPr>
          <w:rStyle w:val="Emfaz"/>
          <w:b/>
          <w:bCs/>
          <w:color w:val="4472C4"/>
          <w:lang w:val="lt-LT"/>
        </w:rPr>
        <w:t xml:space="preserve">: </w:t>
      </w:r>
    </w:p>
    <w:p w14:paraId="639A328F" w14:textId="7442AAE8" w:rsidR="007E5697" w:rsidRPr="003A7216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3A7216">
        <w:rPr>
          <w:color w:val="000000"/>
          <w:lang w:val="lt-LT"/>
        </w:rPr>
        <w:t>С</w:t>
      </w:r>
      <w:proofErr w:type="spellStart"/>
      <w:r w:rsidRPr="003A7216">
        <w:rPr>
          <w:color w:val="000000"/>
          <w:lang w:val="ru-RU"/>
        </w:rPr>
        <w:t>оревнования</w:t>
      </w:r>
      <w:proofErr w:type="spellEnd"/>
      <w:r w:rsidRPr="003A7216">
        <w:rPr>
          <w:color w:val="000000"/>
          <w:lang w:val="ru-RU"/>
        </w:rPr>
        <w:t xml:space="preserve"> -личные</w:t>
      </w:r>
      <w:r w:rsidRPr="003A7216">
        <w:rPr>
          <w:color w:val="000000"/>
          <w:lang w:val="lt-LT"/>
        </w:rPr>
        <w:t xml:space="preserve">. </w:t>
      </w:r>
      <w:r w:rsidRPr="003A7216">
        <w:rPr>
          <w:color w:val="000000"/>
          <w:lang w:val="ru-RU"/>
        </w:rPr>
        <w:t xml:space="preserve">В соревнованиях могут </w:t>
      </w:r>
      <w:proofErr w:type="gramStart"/>
      <w:r w:rsidRPr="003A7216">
        <w:rPr>
          <w:color w:val="000000"/>
          <w:lang w:val="ru-RU"/>
        </w:rPr>
        <w:t>принимать  участие</w:t>
      </w:r>
      <w:proofErr w:type="gramEnd"/>
      <w:r w:rsidRPr="003A7216">
        <w:rPr>
          <w:color w:val="000000"/>
          <w:lang w:val="ru-RU"/>
        </w:rPr>
        <w:t xml:space="preserve"> граждане Литвы и зарубежных стран, закончившие  активную </w:t>
      </w:r>
      <w:r w:rsidR="003342B4" w:rsidRPr="003A7216">
        <w:rPr>
          <w:color w:val="000000"/>
          <w:lang w:val="ru-RU"/>
        </w:rPr>
        <w:t xml:space="preserve">спортивную </w:t>
      </w:r>
      <w:r w:rsidRPr="003A7216">
        <w:rPr>
          <w:color w:val="000000"/>
          <w:lang w:val="ru-RU"/>
        </w:rPr>
        <w:t>карьеру  и заплатившие взнос участника соревнований.</w:t>
      </w:r>
      <w:r w:rsidR="00B34FB1" w:rsidRPr="003A7216">
        <w:rPr>
          <w:color w:val="000000"/>
          <w:lang w:val="lt-LT"/>
        </w:rPr>
        <w:t xml:space="preserve"> </w:t>
      </w:r>
      <w:r w:rsidR="003342B4" w:rsidRPr="003A7216">
        <w:rPr>
          <w:color w:val="000000"/>
          <w:lang w:val="ru-RU"/>
        </w:rPr>
        <w:t>В соревнованиях</w:t>
      </w:r>
      <w:r w:rsidR="00381BFA" w:rsidRPr="003A7216">
        <w:rPr>
          <w:color w:val="000000"/>
          <w:lang w:val="ru-RU"/>
        </w:rPr>
        <w:t xml:space="preserve"> </w:t>
      </w:r>
      <w:r w:rsidR="003342B4" w:rsidRPr="003A7216">
        <w:rPr>
          <w:color w:val="000000"/>
          <w:lang w:val="ru-RU"/>
        </w:rPr>
        <w:t xml:space="preserve">могут принимать </w:t>
      </w:r>
      <w:r w:rsidR="00381BFA" w:rsidRPr="003A7216">
        <w:rPr>
          <w:color w:val="000000"/>
          <w:lang w:val="ru-RU"/>
        </w:rPr>
        <w:t>у</w:t>
      </w:r>
      <w:r w:rsidR="003342B4" w:rsidRPr="003A7216">
        <w:rPr>
          <w:color w:val="000000"/>
          <w:lang w:val="ru-RU"/>
        </w:rPr>
        <w:t>частие</w:t>
      </w:r>
      <w:r w:rsidR="00381BFA" w:rsidRPr="003A7216">
        <w:rPr>
          <w:color w:val="000000"/>
          <w:lang w:val="ru-RU"/>
        </w:rPr>
        <w:t xml:space="preserve"> все умеющие плавать от 7 до 18 лет,</w:t>
      </w:r>
      <w:r w:rsidR="00B34FB1" w:rsidRPr="003A7216">
        <w:rPr>
          <w:color w:val="000000"/>
          <w:lang w:val="lt-LT"/>
        </w:rPr>
        <w:t xml:space="preserve"> </w:t>
      </w:r>
      <w:r w:rsidR="00381BFA" w:rsidRPr="003A7216">
        <w:rPr>
          <w:color w:val="000000"/>
          <w:lang w:val="ru-RU"/>
        </w:rPr>
        <w:t>от 18 до 24 лет,</w:t>
      </w:r>
      <w:r w:rsidR="00B34FB1" w:rsidRPr="003A7216">
        <w:rPr>
          <w:color w:val="000000"/>
          <w:lang w:val="lt-LT"/>
        </w:rPr>
        <w:t xml:space="preserve"> </w:t>
      </w:r>
      <w:r w:rsidR="00381BFA" w:rsidRPr="003A7216">
        <w:rPr>
          <w:color w:val="000000"/>
          <w:lang w:val="ru-RU"/>
        </w:rPr>
        <w:t>от 25лет и старше</w:t>
      </w:r>
      <w:r w:rsidR="00B34FB1" w:rsidRPr="003A7216">
        <w:rPr>
          <w:color w:val="000000"/>
          <w:lang w:val="lt-LT"/>
        </w:rPr>
        <w:t>.</w:t>
      </w:r>
      <w:r w:rsidRPr="003A7216">
        <w:rPr>
          <w:color w:val="000000"/>
          <w:lang w:val="ru-RU"/>
        </w:rPr>
        <w:t xml:space="preserve"> Можно принимать участие не более,</w:t>
      </w:r>
      <w:r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 xml:space="preserve">чем в двух </w:t>
      </w:r>
      <w:r w:rsidR="00381BFA" w:rsidRPr="003A7216">
        <w:rPr>
          <w:color w:val="000000"/>
          <w:lang w:val="ru-RU"/>
        </w:rPr>
        <w:t>дисциплинах</w:t>
      </w:r>
      <w:r w:rsidRPr="003A7216">
        <w:rPr>
          <w:color w:val="000000"/>
          <w:lang w:val="ru-RU"/>
        </w:rPr>
        <w:t xml:space="preserve">, выбирая из 200 </w:t>
      </w:r>
      <w:proofErr w:type="spellStart"/>
      <w:r w:rsidRPr="003A7216">
        <w:rPr>
          <w:color w:val="000000"/>
          <w:lang w:val="ru-RU"/>
        </w:rPr>
        <w:t>компл</w:t>
      </w:r>
      <w:proofErr w:type="spellEnd"/>
      <w:r w:rsidRPr="003A7216">
        <w:rPr>
          <w:color w:val="000000"/>
          <w:lang w:val="ru-RU"/>
        </w:rPr>
        <w:t>.,</w:t>
      </w:r>
      <w:r w:rsidR="00B34FB1"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 xml:space="preserve">400 </w:t>
      </w:r>
      <w:proofErr w:type="spellStart"/>
      <w:r w:rsidRPr="003A7216">
        <w:rPr>
          <w:color w:val="000000"/>
          <w:lang w:val="ru-RU"/>
        </w:rPr>
        <w:t>мв</w:t>
      </w:r>
      <w:proofErr w:type="spellEnd"/>
      <w:r w:rsidRPr="003A7216">
        <w:rPr>
          <w:color w:val="000000"/>
          <w:lang w:val="ru-RU"/>
        </w:rPr>
        <w:t>/</w:t>
      </w:r>
      <w:proofErr w:type="spellStart"/>
      <w:r w:rsidRPr="003A7216">
        <w:rPr>
          <w:color w:val="000000"/>
          <w:lang w:val="ru-RU"/>
        </w:rPr>
        <w:t>ст</w:t>
      </w:r>
      <w:proofErr w:type="spellEnd"/>
      <w:r w:rsidRPr="003A7216">
        <w:rPr>
          <w:color w:val="000000"/>
          <w:lang w:val="ru-RU"/>
        </w:rPr>
        <w:t>,</w:t>
      </w:r>
      <w:r w:rsidR="00B34FB1"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 xml:space="preserve">100м </w:t>
      </w:r>
      <w:proofErr w:type="spellStart"/>
      <w:r w:rsidRPr="003A7216">
        <w:rPr>
          <w:color w:val="000000"/>
          <w:lang w:val="ru-RU"/>
        </w:rPr>
        <w:t>компл</w:t>
      </w:r>
      <w:proofErr w:type="spellEnd"/>
      <w:r w:rsidRPr="003A7216">
        <w:rPr>
          <w:color w:val="000000"/>
          <w:lang w:val="ru-RU"/>
        </w:rPr>
        <w:t>.</w:t>
      </w:r>
      <w:r w:rsidRPr="003A7216">
        <w:rPr>
          <w:color w:val="000000"/>
          <w:lang w:val="lt-LT"/>
        </w:rPr>
        <w:t xml:space="preserve"> </w:t>
      </w:r>
      <w:r w:rsidR="00B34FB1" w:rsidRPr="003A7216">
        <w:rPr>
          <w:color w:val="000000"/>
          <w:lang w:val="ru-RU"/>
        </w:rPr>
        <w:t>И</w:t>
      </w:r>
      <w:r w:rsidR="00B34FB1"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>не более,</w:t>
      </w:r>
      <w:r w:rsidR="00B34FB1"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>чем в двух ди</w:t>
      </w:r>
      <w:r w:rsidR="00381BFA" w:rsidRPr="003A7216">
        <w:rPr>
          <w:color w:val="000000"/>
          <w:lang w:val="ru-RU"/>
        </w:rPr>
        <w:t>сциплина</w:t>
      </w:r>
      <w:r w:rsidRPr="003A7216">
        <w:rPr>
          <w:color w:val="000000"/>
          <w:lang w:val="ru-RU"/>
        </w:rPr>
        <w:t>х,</w:t>
      </w:r>
      <w:r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>выбирая из 50м</w:t>
      </w:r>
      <w:r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>баттерфляй,</w:t>
      </w:r>
      <w:r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>50м</w:t>
      </w:r>
      <w:r w:rsidRPr="003A7216">
        <w:rPr>
          <w:color w:val="000000"/>
          <w:lang w:val="lt-LT"/>
        </w:rPr>
        <w:t xml:space="preserve"> </w:t>
      </w:r>
      <w:proofErr w:type="gramStart"/>
      <w:r w:rsidRPr="003A7216">
        <w:rPr>
          <w:color w:val="000000"/>
          <w:lang w:val="ru-RU"/>
        </w:rPr>
        <w:t>на  спине</w:t>
      </w:r>
      <w:proofErr w:type="gramEnd"/>
      <w:r w:rsidRPr="003A7216">
        <w:rPr>
          <w:color w:val="000000"/>
          <w:lang w:val="ru-RU"/>
        </w:rPr>
        <w:t>,</w:t>
      </w:r>
      <w:r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>50м</w:t>
      </w:r>
      <w:r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>брасс,</w:t>
      </w:r>
      <w:r w:rsidRPr="003A7216">
        <w:rPr>
          <w:color w:val="000000"/>
          <w:lang w:val="lt-LT"/>
        </w:rPr>
        <w:t xml:space="preserve"> </w:t>
      </w:r>
      <w:r w:rsidRPr="003A7216">
        <w:rPr>
          <w:color w:val="000000"/>
          <w:lang w:val="ru-RU"/>
        </w:rPr>
        <w:t>50м в/ст.</w:t>
      </w:r>
    </w:p>
    <w:p w14:paraId="14D92159" w14:textId="0A9945D1" w:rsidR="00381BFA" w:rsidRPr="003A7216" w:rsidRDefault="00381BFA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3A7216">
        <w:rPr>
          <w:color w:val="000000"/>
          <w:lang w:val="ru-RU"/>
        </w:rPr>
        <w:t>Регистрация участников:</w:t>
      </w:r>
    </w:p>
    <w:p w14:paraId="35180DA3" w14:textId="5223B092" w:rsidR="00381BFA" w:rsidRPr="00B34FB1" w:rsidRDefault="00294ADF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Hipersaitas"/>
          <w:b/>
          <w:bCs/>
          <w:color w:val="FF0000"/>
          <w:lang w:val="ru-RU"/>
        </w:rPr>
      </w:pPr>
      <w:r w:rsidRPr="003A7216">
        <w:rPr>
          <w:color w:val="000000"/>
          <w:lang w:val="ru-RU"/>
        </w:rPr>
        <w:t xml:space="preserve">Для регистрации участников соревнований требуется предоставить информацию </w:t>
      </w:r>
      <w:proofErr w:type="gramStart"/>
      <w:r w:rsidRPr="003A7216">
        <w:rPr>
          <w:color w:val="000000"/>
          <w:lang w:val="ru-RU"/>
        </w:rPr>
        <w:t>о  количестве</w:t>
      </w:r>
      <w:proofErr w:type="gramEnd"/>
      <w:r w:rsidRPr="003A7216">
        <w:rPr>
          <w:color w:val="000000"/>
          <w:lang w:val="ru-RU"/>
        </w:rPr>
        <w:t xml:space="preserve"> участников  по э-почте:</w:t>
      </w:r>
      <w:r w:rsidRPr="003A7216">
        <w:rPr>
          <w:rStyle w:val="Hipersaitas"/>
          <w:b/>
          <w:bCs/>
          <w:color w:val="FF0000"/>
          <w:lang w:val="ru-RU"/>
        </w:rPr>
        <w:t xml:space="preserve"> </w:t>
      </w:r>
      <w:hyperlink r:id="rId4" w:history="1">
        <w:r w:rsidRPr="003A7216">
          <w:rPr>
            <w:rStyle w:val="Hipersaitas"/>
            <w:b/>
            <w:bCs/>
            <w:lang w:val="lt-LT"/>
          </w:rPr>
          <w:t>viltiesplaukimas2022</w:t>
        </w:r>
        <w:r w:rsidRPr="003A7216">
          <w:rPr>
            <w:rStyle w:val="Hipersaitas"/>
            <w:b/>
            <w:bCs/>
            <w:lang w:val="ru-RU"/>
          </w:rPr>
          <w:t>@</w:t>
        </w:r>
        <w:r w:rsidRPr="003A7216">
          <w:rPr>
            <w:rStyle w:val="Hipersaitas"/>
            <w:b/>
            <w:bCs/>
            <w:lang w:val="lt-LT"/>
          </w:rPr>
          <w:t>gmail.com</w:t>
        </w:r>
      </w:hyperlink>
      <w:r w:rsidRPr="003A7216">
        <w:rPr>
          <w:b/>
          <w:bCs/>
          <w:lang w:val="ru-RU"/>
        </w:rPr>
        <w:t xml:space="preserve"> </w:t>
      </w:r>
      <w:r w:rsidRPr="003A7216">
        <w:rPr>
          <w:b/>
          <w:bCs/>
          <w:lang w:val="lt-LT"/>
        </w:rPr>
        <w:t xml:space="preserve"> </w:t>
      </w:r>
      <w:r w:rsidRPr="003A7216">
        <w:rPr>
          <w:b/>
          <w:bCs/>
          <w:lang w:val="ru-RU"/>
        </w:rPr>
        <w:t>до 6-го июня.</w:t>
      </w:r>
      <w:r w:rsidR="00B34FB1" w:rsidRPr="003A7216">
        <w:rPr>
          <w:b/>
          <w:bCs/>
          <w:lang w:val="lt-LT"/>
        </w:rPr>
        <w:t xml:space="preserve"> </w:t>
      </w:r>
      <w:proofErr w:type="spellStart"/>
      <w:r w:rsidRPr="003A7216">
        <w:rPr>
          <w:b/>
          <w:bCs/>
          <w:lang w:val="ru-RU"/>
        </w:rPr>
        <w:t>Разьяснение</w:t>
      </w:r>
      <w:proofErr w:type="spellEnd"/>
      <w:r w:rsidR="004B3551" w:rsidRPr="003A7216">
        <w:rPr>
          <w:b/>
          <w:bCs/>
          <w:lang w:val="ru-RU"/>
        </w:rPr>
        <w:t>:</w:t>
      </w:r>
      <w:r w:rsidR="00B34FB1" w:rsidRPr="003A7216">
        <w:rPr>
          <w:b/>
          <w:bCs/>
          <w:lang w:val="lt-LT"/>
        </w:rPr>
        <w:t xml:space="preserve"> </w:t>
      </w:r>
      <w:r w:rsidR="004B3551" w:rsidRPr="003A7216">
        <w:rPr>
          <w:b/>
          <w:bCs/>
          <w:lang w:val="ru-RU"/>
        </w:rPr>
        <w:t xml:space="preserve">приглашение будет выслано по получении информации о количестве участников от клуба по вышеуказанному </w:t>
      </w:r>
      <w:r w:rsidR="004B3551" w:rsidRPr="00292365">
        <w:rPr>
          <w:b/>
          <w:bCs/>
          <w:lang w:val="ru-RU"/>
        </w:rPr>
        <w:t>э-</w:t>
      </w:r>
      <w:r w:rsidR="00B34FB1" w:rsidRPr="00292365">
        <w:rPr>
          <w:b/>
          <w:color w:val="000000"/>
          <w:lang w:val="ru-RU"/>
        </w:rPr>
        <w:t>почте</w:t>
      </w:r>
      <w:r w:rsidR="004B3551" w:rsidRPr="003A7216">
        <w:rPr>
          <w:b/>
          <w:bCs/>
          <w:lang w:val="ru-RU"/>
        </w:rPr>
        <w:t xml:space="preserve"> и временному термину.</w:t>
      </w:r>
      <w:r w:rsidR="00B34FB1" w:rsidRPr="003A7216">
        <w:rPr>
          <w:b/>
          <w:bCs/>
          <w:lang w:val="lt-LT"/>
        </w:rPr>
        <w:t xml:space="preserve"> </w:t>
      </w:r>
      <w:r w:rsidR="004B3551" w:rsidRPr="003A7216">
        <w:rPr>
          <w:b/>
          <w:bCs/>
          <w:lang w:val="ru-RU"/>
        </w:rPr>
        <w:t xml:space="preserve">Команды предоставляют заявку используя программу </w:t>
      </w:r>
      <w:r w:rsidR="004B3551" w:rsidRPr="003A7216">
        <w:rPr>
          <w:b/>
          <w:bCs/>
        </w:rPr>
        <w:t>Entry</w:t>
      </w:r>
      <w:r w:rsidR="004B3551" w:rsidRPr="003A7216">
        <w:rPr>
          <w:b/>
          <w:bCs/>
          <w:lang w:val="ru-RU"/>
        </w:rPr>
        <w:t xml:space="preserve"> </w:t>
      </w:r>
      <w:r w:rsidR="004B3551" w:rsidRPr="003A7216">
        <w:rPr>
          <w:b/>
          <w:bCs/>
        </w:rPr>
        <w:t>Editor</w:t>
      </w:r>
      <w:r w:rsidR="004B3551" w:rsidRPr="003A7216">
        <w:rPr>
          <w:b/>
          <w:bCs/>
          <w:lang w:val="ru-RU"/>
        </w:rPr>
        <w:t xml:space="preserve"> до 10-го июня.</w:t>
      </w:r>
      <w:r w:rsidR="00B34FB1" w:rsidRPr="003A7216">
        <w:rPr>
          <w:b/>
          <w:bCs/>
          <w:lang w:val="lt-LT"/>
        </w:rPr>
        <w:t xml:space="preserve"> </w:t>
      </w:r>
      <w:r w:rsidR="004B3551" w:rsidRPr="003A7216">
        <w:rPr>
          <w:b/>
          <w:bCs/>
          <w:lang w:val="ru-RU"/>
        </w:rPr>
        <w:t>Замены возможны до 15-го июня 2022 г. До 15</w:t>
      </w:r>
      <w:r w:rsidR="00B34FB1" w:rsidRPr="003A7216">
        <w:rPr>
          <w:b/>
          <w:bCs/>
          <w:lang w:val="lt-LT"/>
        </w:rPr>
        <w:t>.00</w:t>
      </w:r>
      <w:r w:rsidR="004B3551" w:rsidRPr="003A7216">
        <w:rPr>
          <w:b/>
          <w:bCs/>
          <w:lang w:val="ru-RU"/>
        </w:rPr>
        <w:t xml:space="preserve"> часов.</w:t>
      </w:r>
      <w:r w:rsidR="00B34FB1" w:rsidRPr="003A7216">
        <w:rPr>
          <w:b/>
          <w:bCs/>
          <w:lang w:val="lt-LT"/>
        </w:rPr>
        <w:t xml:space="preserve"> </w:t>
      </w:r>
      <w:r w:rsidR="004B3551" w:rsidRPr="003A7216">
        <w:rPr>
          <w:b/>
          <w:bCs/>
          <w:lang w:val="ru-RU"/>
        </w:rPr>
        <w:t>Замены присылаются в свободной форме,</w:t>
      </w:r>
      <w:r w:rsidR="00B34FB1" w:rsidRPr="003A7216">
        <w:rPr>
          <w:b/>
          <w:bCs/>
          <w:lang w:val="lt-LT"/>
        </w:rPr>
        <w:t xml:space="preserve"> </w:t>
      </w:r>
      <w:r w:rsidR="004B3551" w:rsidRPr="003A7216">
        <w:rPr>
          <w:b/>
          <w:bCs/>
          <w:lang w:val="ru-RU"/>
        </w:rPr>
        <w:t xml:space="preserve">отдельной заявки </w:t>
      </w:r>
      <w:r w:rsidR="00002A5C" w:rsidRPr="003A7216">
        <w:rPr>
          <w:b/>
          <w:bCs/>
          <w:lang w:val="ru-RU"/>
        </w:rPr>
        <w:t>высы</w:t>
      </w:r>
      <w:r w:rsidR="004B3551" w:rsidRPr="003A7216">
        <w:rPr>
          <w:b/>
          <w:bCs/>
          <w:lang w:val="ru-RU"/>
        </w:rPr>
        <w:t>лать не требуется.</w:t>
      </w:r>
    </w:p>
    <w:p w14:paraId="585F8922" w14:textId="1430A7D2" w:rsidR="00294ADF" w:rsidRPr="00B34FB1" w:rsidRDefault="00294ADF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  <w:lang w:val="ru-RU"/>
        </w:rPr>
      </w:pPr>
    </w:p>
    <w:p w14:paraId="14C36203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lang w:val="lt-LT"/>
        </w:rPr>
      </w:pPr>
    </w:p>
    <w:p w14:paraId="2693D685" w14:textId="77777777" w:rsidR="007E5697" w:rsidRPr="00B34FB1" w:rsidRDefault="007E5697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4472C4"/>
        </w:rPr>
      </w:pPr>
      <w:proofErr w:type="spellStart"/>
      <w:r w:rsidRPr="00B34FB1">
        <w:rPr>
          <w:rFonts w:ascii="Times New Roman" w:hAnsi="Times New Roman"/>
          <w:b/>
          <w:bCs/>
          <w:i/>
          <w:iCs/>
          <w:color w:val="4472C4"/>
        </w:rPr>
        <w:t>Благотворительный</w:t>
      </w:r>
      <w:proofErr w:type="spellEnd"/>
      <w:r w:rsidRPr="00B34FB1">
        <w:rPr>
          <w:rFonts w:ascii="Times New Roman" w:hAnsi="Times New Roman"/>
          <w:b/>
          <w:bCs/>
          <w:i/>
          <w:iCs/>
          <w:color w:val="4472C4"/>
        </w:rPr>
        <w:t xml:space="preserve">  </w:t>
      </w:r>
      <w:proofErr w:type="spellStart"/>
      <w:r w:rsidRPr="00B34FB1">
        <w:rPr>
          <w:rFonts w:ascii="Times New Roman" w:hAnsi="Times New Roman"/>
          <w:b/>
          <w:bCs/>
          <w:i/>
          <w:iCs/>
          <w:color w:val="4472C4"/>
        </w:rPr>
        <w:t>взнос</w:t>
      </w:r>
      <w:proofErr w:type="spellEnd"/>
      <w:r w:rsidRPr="00B34FB1">
        <w:rPr>
          <w:rFonts w:ascii="Times New Roman" w:hAnsi="Times New Roman"/>
          <w:b/>
          <w:bCs/>
          <w:i/>
          <w:iCs/>
          <w:color w:val="4472C4"/>
        </w:rPr>
        <w:t xml:space="preserve"> </w:t>
      </w:r>
      <w:proofErr w:type="spellStart"/>
      <w:r w:rsidRPr="00B34FB1">
        <w:rPr>
          <w:rFonts w:ascii="Times New Roman" w:hAnsi="Times New Roman"/>
          <w:b/>
          <w:bCs/>
          <w:i/>
          <w:iCs/>
          <w:color w:val="4472C4"/>
        </w:rPr>
        <w:t>участника</w:t>
      </w:r>
      <w:proofErr w:type="spellEnd"/>
      <w:r w:rsidRPr="00B34FB1">
        <w:rPr>
          <w:rFonts w:ascii="Times New Roman" w:hAnsi="Times New Roman"/>
          <w:b/>
          <w:bCs/>
          <w:i/>
          <w:iCs/>
          <w:color w:val="4472C4"/>
        </w:rPr>
        <w:t xml:space="preserve"> </w:t>
      </w:r>
      <w:proofErr w:type="spellStart"/>
      <w:r w:rsidRPr="00B34FB1">
        <w:rPr>
          <w:rFonts w:ascii="Times New Roman" w:hAnsi="Times New Roman"/>
          <w:b/>
          <w:bCs/>
          <w:i/>
          <w:iCs/>
          <w:color w:val="4472C4"/>
        </w:rPr>
        <w:t>соревнований</w:t>
      </w:r>
      <w:proofErr w:type="spellEnd"/>
      <w:r w:rsidRPr="00B34FB1">
        <w:rPr>
          <w:rFonts w:ascii="Times New Roman" w:hAnsi="Times New Roman"/>
          <w:b/>
          <w:bCs/>
          <w:i/>
          <w:iCs/>
          <w:color w:val="4472C4"/>
        </w:rPr>
        <w:t>:</w:t>
      </w:r>
    </w:p>
    <w:p w14:paraId="10998675" w14:textId="77777777" w:rsidR="007E5697" w:rsidRPr="00B34FB1" w:rsidRDefault="007E5697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4472C4"/>
        </w:rPr>
      </w:pPr>
      <w:r w:rsidRPr="00B34FB1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B34FB1">
        <w:rPr>
          <w:rFonts w:ascii="Times New Roman" w:hAnsi="Times New Roman"/>
          <w:b/>
          <w:bCs/>
          <w:i/>
          <w:iCs/>
          <w:color w:val="4472C4"/>
        </w:rPr>
        <w:t xml:space="preserve"> </w:t>
      </w:r>
    </w:p>
    <w:p w14:paraId="6CC7FDAF" w14:textId="77777777" w:rsidR="007E5697" w:rsidRPr="00B34FB1" w:rsidRDefault="007E5697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Cs/>
          <w:iCs/>
        </w:rPr>
      </w:pPr>
      <w:proofErr w:type="spellStart"/>
      <w:r w:rsidRPr="00B34FB1">
        <w:rPr>
          <w:rFonts w:ascii="Times New Roman" w:hAnsi="Times New Roman"/>
          <w:bCs/>
          <w:iCs/>
        </w:rPr>
        <w:t>Банковским</w:t>
      </w:r>
      <w:proofErr w:type="spellEnd"/>
      <w:r w:rsidRPr="00B34FB1">
        <w:rPr>
          <w:rFonts w:ascii="Times New Roman" w:hAnsi="Times New Roman"/>
          <w:bCs/>
          <w:iCs/>
        </w:rPr>
        <w:t xml:space="preserve"> </w:t>
      </w:r>
      <w:proofErr w:type="spellStart"/>
      <w:r w:rsidRPr="00B34FB1">
        <w:rPr>
          <w:rFonts w:ascii="Times New Roman" w:hAnsi="Times New Roman"/>
          <w:bCs/>
          <w:iCs/>
        </w:rPr>
        <w:t>переводом</w:t>
      </w:r>
      <w:proofErr w:type="spellEnd"/>
      <w:r w:rsidRPr="00B34FB1">
        <w:rPr>
          <w:rFonts w:ascii="Times New Roman" w:hAnsi="Times New Roman"/>
          <w:bCs/>
          <w:iCs/>
        </w:rPr>
        <w:t xml:space="preserve"> </w:t>
      </w:r>
      <w:proofErr w:type="spellStart"/>
      <w:r w:rsidRPr="00B34FB1">
        <w:rPr>
          <w:rFonts w:ascii="Times New Roman" w:hAnsi="Times New Roman"/>
          <w:bCs/>
          <w:iCs/>
        </w:rPr>
        <w:t>на</w:t>
      </w:r>
      <w:proofErr w:type="spellEnd"/>
      <w:r w:rsidRPr="00B34FB1">
        <w:rPr>
          <w:rFonts w:ascii="Times New Roman" w:hAnsi="Times New Roman"/>
          <w:bCs/>
          <w:iCs/>
        </w:rPr>
        <w:t xml:space="preserve"> </w:t>
      </w:r>
      <w:proofErr w:type="spellStart"/>
      <w:r w:rsidRPr="00B34FB1">
        <w:rPr>
          <w:rFonts w:ascii="Times New Roman" w:hAnsi="Times New Roman"/>
          <w:bCs/>
          <w:iCs/>
        </w:rPr>
        <w:t>реквизиты</w:t>
      </w:r>
      <w:proofErr w:type="spellEnd"/>
      <w:r w:rsidRPr="00B34FB1">
        <w:rPr>
          <w:rFonts w:ascii="Times New Roman" w:hAnsi="Times New Roman"/>
          <w:bCs/>
          <w:iCs/>
        </w:rPr>
        <w:t>:</w:t>
      </w:r>
    </w:p>
    <w:p w14:paraId="4F5C11D8" w14:textId="77777777" w:rsidR="007E5697" w:rsidRPr="00B34FB1" w:rsidRDefault="007E5697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B34FB1">
        <w:rPr>
          <w:rFonts w:ascii="Times New Roman" w:eastAsia="Times New Roman" w:hAnsi="Times New Roman"/>
          <w:color w:val="000000"/>
        </w:rPr>
        <w:t xml:space="preserve">Klaipėdos plaukimo veteranų sporto </w:t>
      </w:r>
      <w:r w:rsidRPr="00B34FB1">
        <w:rPr>
          <w:rFonts w:ascii="Times New Roman" w:hAnsi="Times New Roman"/>
        </w:rPr>
        <w:t>klubas „Nendrė“ (</w:t>
      </w:r>
      <w:proofErr w:type="spellStart"/>
      <w:r w:rsidRPr="00B34FB1">
        <w:rPr>
          <w:rFonts w:ascii="Times New Roman" w:hAnsi="Times New Roman"/>
        </w:rPr>
        <w:t>код</w:t>
      </w:r>
      <w:proofErr w:type="spellEnd"/>
      <w:r w:rsidRPr="00B34FB1">
        <w:rPr>
          <w:rFonts w:ascii="Times New Roman" w:hAnsi="Times New Roman"/>
        </w:rPr>
        <w:t xml:space="preserve"> </w:t>
      </w:r>
      <w:proofErr w:type="spellStart"/>
      <w:r w:rsidRPr="00B34FB1">
        <w:rPr>
          <w:rFonts w:ascii="Times New Roman" w:hAnsi="Times New Roman"/>
        </w:rPr>
        <w:t>клуба</w:t>
      </w:r>
      <w:proofErr w:type="spellEnd"/>
      <w:r w:rsidRPr="00B34FB1">
        <w:rPr>
          <w:rFonts w:ascii="Times New Roman" w:hAnsi="Times New Roman"/>
        </w:rPr>
        <w:t xml:space="preserve"> </w:t>
      </w:r>
      <w:r w:rsidRPr="00B34FB1">
        <w:rPr>
          <w:rFonts w:ascii="Times New Roman" w:hAnsi="Times New Roman"/>
          <w:color w:val="000000"/>
        </w:rPr>
        <w:t xml:space="preserve">193183543) </w:t>
      </w:r>
      <w:proofErr w:type="spellStart"/>
      <w:r w:rsidRPr="00B34FB1">
        <w:rPr>
          <w:rFonts w:ascii="Times New Roman" w:hAnsi="Times New Roman"/>
          <w:color w:val="000000"/>
        </w:rPr>
        <w:t>счет</w:t>
      </w:r>
      <w:proofErr w:type="spellEnd"/>
      <w:r w:rsidRPr="00B34FB1">
        <w:rPr>
          <w:rFonts w:ascii="Times New Roman" w:hAnsi="Times New Roman"/>
          <w:color w:val="000000"/>
        </w:rPr>
        <w:t>:</w:t>
      </w:r>
      <w:r w:rsidRPr="00B34FB1">
        <w:rPr>
          <w:rFonts w:ascii="Times New Roman" w:hAnsi="Times New Roman"/>
        </w:rPr>
        <w:t xml:space="preserve"> </w:t>
      </w:r>
      <w:r w:rsidRPr="00B34FB1">
        <w:rPr>
          <w:rFonts w:ascii="Times New Roman" w:hAnsi="Times New Roman"/>
          <w:color w:val="000000"/>
        </w:rPr>
        <w:t>LT467300010002329168, Swedbank 73000.</w:t>
      </w:r>
    </w:p>
    <w:p w14:paraId="1A255B45" w14:textId="77777777" w:rsidR="007E5697" w:rsidRPr="00B34FB1" w:rsidRDefault="007E5697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34FB1">
        <w:rPr>
          <w:rFonts w:ascii="Times New Roman" w:hAnsi="Times New Roman"/>
          <w:color w:val="000000"/>
          <w:lang w:val="ru-RU"/>
        </w:rPr>
        <w:t>Для спортсменов с 19 до 64 лет -</w:t>
      </w:r>
      <w:r w:rsidRPr="00B34FB1">
        <w:rPr>
          <w:rFonts w:ascii="Times New Roman" w:hAnsi="Times New Roman"/>
          <w:b/>
          <w:color w:val="000000"/>
          <w:lang w:val="ru-RU"/>
        </w:rPr>
        <w:t>2</w:t>
      </w:r>
      <w:r w:rsidR="007A455B" w:rsidRPr="00B34FB1">
        <w:rPr>
          <w:rFonts w:ascii="Times New Roman" w:hAnsi="Times New Roman"/>
          <w:b/>
          <w:color w:val="000000"/>
        </w:rPr>
        <w:t>5</w:t>
      </w:r>
      <w:r w:rsidRPr="00B34FB1">
        <w:rPr>
          <w:rFonts w:ascii="Times New Roman" w:hAnsi="Times New Roman"/>
          <w:b/>
          <w:color w:val="000000"/>
        </w:rPr>
        <w:t xml:space="preserve">,00 </w:t>
      </w:r>
      <w:r w:rsidRPr="00B34FB1">
        <w:rPr>
          <w:rFonts w:ascii="Times New Roman" w:hAnsi="Times New Roman"/>
          <w:b/>
          <w:bCs/>
          <w:iCs/>
          <w:color w:val="000000"/>
        </w:rPr>
        <w:t>€</w:t>
      </w:r>
      <w:r w:rsidRPr="00B34FB1">
        <w:rPr>
          <w:rFonts w:ascii="Times New Roman" w:hAnsi="Times New Roman"/>
          <w:b/>
          <w:color w:val="000000"/>
          <w:lang w:val="ru-RU"/>
        </w:rPr>
        <w:t xml:space="preserve"> </w:t>
      </w:r>
    </w:p>
    <w:p w14:paraId="262B2AB4" w14:textId="3E39BE96" w:rsidR="007E5697" w:rsidRPr="00B34FB1" w:rsidRDefault="007E5697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ru-RU"/>
        </w:rPr>
      </w:pPr>
      <w:bookmarkStart w:id="0" w:name="_GoBack"/>
      <w:bookmarkEnd w:id="0"/>
      <w:proofErr w:type="spellStart"/>
      <w:r w:rsidRPr="00B34FB1">
        <w:rPr>
          <w:rFonts w:ascii="Times New Roman" w:hAnsi="Times New Roman"/>
          <w:color w:val="000000"/>
        </w:rPr>
        <w:t>Для</w:t>
      </w:r>
      <w:proofErr w:type="spellEnd"/>
      <w:r w:rsidRPr="00B34FB1">
        <w:rPr>
          <w:rFonts w:ascii="Times New Roman" w:hAnsi="Times New Roman"/>
          <w:color w:val="000000"/>
        </w:rPr>
        <w:t xml:space="preserve"> </w:t>
      </w:r>
      <w:proofErr w:type="spellStart"/>
      <w:r w:rsidRPr="00B34FB1">
        <w:rPr>
          <w:rFonts w:ascii="Times New Roman" w:hAnsi="Times New Roman"/>
          <w:color w:val="000000"/>
        </w:rPr>
        <w:t>спортсменов</w:t>
      </w:r>
      <w:proofErr w:type="spellEnd"/>
      <w:r w:rsidRPr="00B34FB1">
        <w:rPr>
          <w:rFonts w:ascii="Times New Roman" w:hAnsi="Times New Roman"/>
          <w:color w:val="000000"/>
        </w:rPr>
        <w:t xml:space="preserve"> </w:t>
      </w:r>
      <w:r w:rsidRPr="00B34FB1">
        <w:rPr>
          <w:rFonts w:ascii="Times New Roman" w:hAnsi="Times New Roman"/>
          <w:bCs/>
          <w:iCs/>
          <w:color w:val="000000"/>
        </w:rPr>
        <w:t xml:space="preserve"> с </w:t>
      </w:r>
      <w:r w:rsidRPr="00B34FB1">
        <w:rPr>
          <w:rFonts w:ascii="Times New Roman" w:hAnsi="Times New Roman"/>
          <w:b/>
          <w:bCs/>
          <w:iCs/>
          <w:color w:val="000000"/>
        </w:rPr>
        <w:t xml:space="preserve">7  </w:t>
      </w:r>
      <w:proofErr w:type="spellStart"/>
      <w:r w:rsidRPr="00B34FB1">
        <w:rPr>
          <w:rFonts w:ascii="Times New Roman" w:hAnsi="Times New Roman"/>
          <w:b/>
          <w:bCs/>
          <w:iCs/>
          <w:color w:val="000000"/>
        </w:rPr>
        <w:t>до</w:t>
      </w:r>
      <w:proofErr w:type="spellEnd"/>
      <w:r w:rsidRPr="00B34FB1">
        <w:rPr>
          <w:rFonts w:ascii="Times New Roman" w:hAnsi="Times New Roman"/>
          <w:b/>
          <w:bCs/>
          <w:iCs/>
          <w:color w:val="000000"/>
        </w:rPr>
        <w:t xml:space="preserve"> 18 </w:t>
      </w:r>
      <w:proofErr w:type="spellStart"/>
      <w:r w:rsidRPr="00B34FB1">
        <w:rPr>
          <w:rFonts w:ascii="Times New Roman" w:hAnsi="Times New Roman"/>
          <w:b/>
          <w:bCs/>
          <w:iCs/>
          <w:color w:val="000000"/>
        </w:rPr>
        <w:t>лет</w:t>
      </w:r>
      <w:proofErr w:type="spellEnd"/>
      <w:r w:rsidRPr="00B34FB1">
        <w:rPr>
          <w:rFonts w:ascii="Times New Roman" w:hAnsi="Times New Roman"/>
          <w:bCs/>
          <w:iCs/>
          <w:color w:val="000000"/>
        </w:rPr>
        <w:t xml:space="preserve"> и </w:t>
      </w:r>
      <w:r w:rsidRPr="00B34FB1">
        <w:rPr>
          <w:rFonts w:ascii="Times New Roman" w:hAnsi="Times New Roman"/>
          <w:b/>
          <w:bCs/>
          <w:iCs/>
          <w:color w:val="000000"/>
        </w:rPr>
        <w:t>65+</w:t>
      </w:r>
      <w:r w:rsidRPr="00B34FB1">
        <w:rPr>
          <w:rFonts w:ascii="Times New Roman" w:hAnsi="Times New Roman"/>
          <w:bCs/>
          <w:iCs/>
          <w:color w:val="000000"/>
        </w:rPr>
        <w:t xml:space="preserve"> </w:t>
      </w:r>
      <w:r w:rsidRPr="00B34FB1">
        <w:rPr>
          <w:rFonts w:ascii="Times New Roman" w:hAnsi="Times New Roman"/>
          <w:bCs/>
          <w:iCs/>
          <w:color w:val="000000"/>
          <w:lang w:val="ru-RU"/>
        </w:rPr>
        <w:t>взнос-</w:t>
      </w:r>
      <w:r w:rsidRPr="00B34FB1">
        <w:rPr>
          <w:rFonts w:ascii="Times New Roman" w:hAnsi="Times New Roman"/>
          <w:b/>
          <w:bCs/>
          <w:iCs/>
          <w:color w:val="000000"/>
          <w:lang w:val="ru-RU"/>
        </w:rPr>
        <w:t>10</w:t>
      </w:r>
      <w:r w:rsidRPr="00B34FB1">
        <w:rPr>
          <w:rFonts w:ascii="Times New Roman" w:hAnsi="Times New Roman"/>
          <w:b/>
          <w:bCs/>
          <w:iCs/>
          <w:color w:val="000000"/>
        </w:rPr>
        <w:t>,00 €</w:t>
      </w:r>
    </w:p>
    <w:p w14:paraId="6111FD8D" w14:textId="77777777" w:rsidR="007E5697" w:rsidRPr="00B34FB1" w:rsidRDefault="007E5697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B34FB1">
        <w:rPr>
          <w:rFonts w:ascii="Times New Roman" w:hAnsi="Times New Roman"/>
          <w:bCs/>
          <w:iCs/>
          <w:color w:val="000000"/>
          <w:lang w:val="ru-RU"/>
        </w:rPr>
        <w:t>Для участника</w:t>
      </w:r>
      <w:r w:rsidRPr="00B34FB1">
        <w:rPr>
          <w:rFonts w:ascii="Times New Roman" w:hAnsi="Times New Roman"/>
          <w:bCs/>
          <w:iCs/>
          <w:color w:val="000000"/>
        </w:rPr>
        <w:t xml:space="preserve"> с </w:t>
      </w:r>
      <w:proofErr w:type="spellStart"/>
      <w:r w:rsidRPr="00B34FB1">
        <w:rPr>
          <w:rFonts w:ascii="Times New Roman" w:hAnsi="Times New Roman"/>
          <w:bCs/>
          <w:iCs/>
          <w:color w:val="000000"/>
        </w:rPr>
        <w:t>ограниченными</w:t>
      </w:r>
      <w:proofErr w:type="spellEnd"/>
      <w:r w:rsidRPr="00B34FB1">
        <w:rPr>
          <w:rFonts w:ascii="Times New Roman" w:hAnsi="Times New Roman"/>
          <w:bCs/>
          <w:iCs/>
          <w:color w:val="000000"/>
        </w:rPr>
        <w:t xml:space="preserve"> </w:t>
      </w:r>
      <w:proofErr w:type="spellStart"/>
      <w:r w:rsidRPr="00B34FB1">
        <w:rPr>
          <w:rFonts w:ascii="Times New Roman" w:hAnsi="Times New Roman"/>
          <w:bCs/>
          <w:iCs/>
          <w:color w:val="000000"/>
        </w:rPr>
        <w:t>возможностями</w:t>
      </w:r>
      <w:proofErr w:type="spellEnd"/>
      <w:r w:rsidRPr="00B34FB1">
        <w:rPr>
          <w:rFonts w:ascii="Times New Roman" w:hAnsi="Times New Roman"/>
          <w:bCs/>
          <w:iCs/>
          <w:color w:val="000000"/>
        </w:rPr>
        <w:t xml:space="preserve"> </w:t>
      </w:r>
      <w:proofErr w:type="gramStart"/>
      <w:r w:rsidRPr="00B34FB1">
        <w:rPr>
          <w:rFonts w:ascii="Times New Roman" w:hAnsi="Times New Roman"/>
          <w:bCs/>
          <w:iCs/>
          <w:color w:val="000000"/>
        </w:rPr>
        <w:t xml:space="preserve">–  </w:t>
      </w:r>
      <w:r w:rsidRPr="00B34FB1">
        <w:rPr>
          <w:rFonts w:ascii="Times New Roman" w:hAnsi="Times New Roman"/>
          <w:b/>
          <w:bCs/>
          <w:iCs/>
          <w:color w:val="000000"/>
        </w:rPr>
        <w:t>5</w:t>
      </w:r>
      <w:proofErr w:type="gramEnd"/>
      <w:r w:rsidRPr="00B34FB1">
        <w:rPr>
          <w:rFonts w:ascii="Times New Roman" w:hAnsi="Times New Roman"/>
          <w:b/>
          <w:bCs/>
          <w:iCs/>
          <w:color w:val="000000"/>
        </w:rPr>
        <w:t>,00 €</w:t>
      </w:r>
    </w:p>
    <w:p w14:paraId="0A38F2FA" w14:textId="77777777" w:rsidR="007E5697" w:rsidRPr="00B34FB1" w:rsidRDefault="007E5697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14:paraId="79B67D87" w14:textId="77777777" w:rsidR="003A7216" w:rsidRDefault="003A7216" w:rsidP="00B34FB1">
      <w:pPr>
        <w:jc w:val="both"/>
        <w:rPr>
          <w:rFonts w:ascii="Times New Roman" w:hAnsi="Times New Roman"/>
          <w:b/>
          <w:bCs/>
          <w:i/>
          <w:iCs/>
          <w:color w:val="2E74B5"/>
        </w:rPr>
      </w:pPr>
    </w:p>
    <w:p w14:paraId="6EEC9FB4" w14:textId="77777777" w:rsidR="003A7216" w:rsidRDefault="003A7216" w:rsidP="00B34FB1">
      <w:pPr>
        <w:jc w:val="both"/>
        <w:rPr>
          <w:rFonts w:ascii="Times New Roman" w:hAnsi="Times New Roman"/>
          <w:b/>
          <w:bCs/>
          <w:i/>
          <w:iCs/>
          <w:color w:val="2E74B5"/>
        </w:rPr>
      </w:pPr>
    </w:p>
    <w:p w14:paraId="407132B9" w14:textId="68FA8C7E" w:rsidR="00B34FB1" w:rsidRPr="00B34FB1" w:rsidRDefault="007E5697" w:rsidP="00B34FB1">
      <w:pPr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proofErr w:type="spellStart"/>
      <w:r w:rsidRPr="00B34FB1">
        <w:rPr>
          <w:rFonts w:ascii="Times New Roman" w:hAnsi="Times New Roman"/>
          <w:b/>
          <w:bCs/>
          <w:i/>
          <w:iCs/>
          <w:color w:val="2E74B5"/>
        </w:rPr>
        <w:lastRenderedPageBreak/>
        <w:t>Награждение</w:t>
      </w:r>
      <w:proofErr w:type="spellEnd"/>
      <w:r w:rsidRPr="00B34FB1">
        <w:rPr>
          <w:rFonts w:ascii="Times New Roman" w:hAnsi="Times New Roman"/>
          <w:b/>
          <w:bCs/>
          <w:i/>
          <w:iCs/>
          <w:color w:val="2E74B5"/>
        </w:rPr>
        <w:t xml:space="preserve">: </w:t>
      </w:r>
    </w:p>
    <w:p w14:paraId="51B3CA75" w14:textId="0DDD6F4F" w:rsidR="00B34FB1" w:rsidRPr="00B34FB1" w:rsidRDefault="00B34FB1" w:rsidP="00B3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2228"/>
          <w:sz w:val="20"/>
          <w:szCs w:val="20"/>
          <w:lang w:eastAsia="lt-LT"/>
        </w:rPr>
      </w:pP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По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наибольшей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сумме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очков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  2-х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дистанций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по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50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метров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в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каждой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 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возрастной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группе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победители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и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призеры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награждаются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 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медалями,а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на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дистанциях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100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компл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.,</w:t>
      </w:r>
      <w:r w:rsidR="003A7216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200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компл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. и 400 в/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ст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медалями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в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индивидуальном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зачете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 в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каждой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возрастной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группе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.</w:t>
      </w:r>
      <w:r w:rsidR="003A7216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Лучшим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пятеркам</w:t>
      </w:r>
      <w:proofErr w:type="spellEnd"/>
      <w:r w:rsidR="003A7216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(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по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FINA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таблице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подсчета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очков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)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среди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женщин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и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мужчин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будут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вручены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 xml:space="preserve"> </w:t>
      </w:r>
      <w:proofErr w:type="spellStart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сувениры</w:t>
      </w:r>
      <w:proofErr w:type="spellEnd"/>
      <w:r w:rsidRPr="00B34FB1">
        <w:rPr>
          <w:rFonts w:ascii="Times New Roman" w:eastAsia="Times New Roman" w:hAnsi="Times New Roman"/>
          <w:color w:val="1D2228"/>
          <w:sz w:val="20"/>
          <w:szCs w:val="20"/>
          <w:lang w:eastAsia="lt-LT"/>
        </w:rPr>
        <w:t>.</w:t>
      </w:r>
    </w:p>
    <w:p w14:paraId="79D132BC" w14:textId="77777777" w:rsidR="00B34FB1" w:rsidRPr="00B34FB1" w:rsidRDefault="00B34FB1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2E74B5"/>
        </w:rPr>
      </w:pPr>
    </w:p>
    <w:p w14:paraId="4043C082" w14:textId="77777777" w:rsidR="00B34FB1" w:rsidRPr="00B34FB1" w:rsidRDefault="00B34FB1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Cs/>
          <w:i/>
          <w:iCs/>
          <w:lang w:val="ru-RU"/>
        </w:rPr>
      </w:pPr>
    </w:p>
    <w:p w14:paraId="44F88843" w14:textId="09DF373D" w:rsidR="007E5697" w:rsidRPr="00B34FB1" w:rsidRDefault="007E5697" w:rsidP="00B34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2E74B5"/>
        </w:rPr>
      </w:pPr>
      <w:proofErr w:type="spellStart"/>
      <w:r w:rsidRPr="00B34FB1">
        <w:rPr>
          <w:rFonts w:ascii="Times New Roman" w:hAnsi="Times New Roman"/>
          <w:b/>
          <w:bCs/>
          <w:i/>
          <w:iCs/>
          <w:color w:val="2E74B5"/>
        </w:rPr>
        <w:t>Культурная</w:t>
      </w:r>
      <w:proofErr w:type="spellEnd"/>
      <w:r w:rsidRPr="00B34FB1">
        <w:rPr>
          <w:rFonts w:ascii="Times New Roman" w:hAnsi="Times New Roman"/>
          <w:b/>
          <w:bCs/>
          <w:i/>
          <w:iCs/>
          <w:color w:val="2E74B5"/>
        </w:rPr>
        <w:t xml:space="preserve"> </w:t>
      </w:r>
      <w:r w:rsidRPr="00B34FB1">
        <w:rPr>
          <w:rFonts w:ascii="Times New Roman" w:hAnsi="Times New Roman"/>
          <w:b/>
          <w:bCs/>
          <w:i/>
          <w:iCs/>
          <w:color w:val="2E74B5"/>
          <w:lang w:val="ru-RU"/>
        </w:rPr>
        <w:t>программа</w:t>
      </w:r>
      <w:r w:rsidRPr="00B34FB1">
        <w:rPr>
          <w:rFonts w:ascii="Times New Roman" w:hAnsi="Times New Roman"/>
          <w:b/>
          <w:bCs/>
          <w:i/>
          <w:iCs/>
          <w:color w:val="2E74B5"/>
        </w:rPr>
        <w:t>:</w:t>
      </w:r>
      <w:r w:rsidRPr="00B34FB1">
        <w:rPr>
          <w:rFonts w:ascii="Times New Roman" w:hAnsi="Times New Roman"/>
          <w:bCs/>
          <w:iCs/>
        </w:rPr>
        <w:t xml:space="preserve"> </w:t>
      </w:r>
      <w:r w:rsidRPr="00B34FB1">
        <w:rPr>
          <w:rFonts w:ascii="Times New Roman" w:hAnsi="Times New Roman"/>
          <w:b/>
          <w:bCs/>
          <w:iCs/>
        </w:rPr>
        <w:t>1</w:t>
      </w:r>
      <w:r w:rsidR="007A455B" w:rsidRPr="00B34FB1">
        <w:rPr>
          <w:rFonts w:ascii="Times New Roman" w:hAnsi="Times New Roman"/>
          <w:b/>
          <w:bCs/>
          <w:iCs/>
        </w:rPr>
        <w:t>8</w:t>
      </w:r>
      <w:r w:rsidRPr="00B34FB1">
        <w:rPr>
          <w:rFonts w:ascii="Times New Roman" w:hAnsi="Times New Roman"/>
          <w:b/>
          <w:bCs/>
          <w:iCs/>
        </w:rPr>
        <w:t>,</w:t>
      </w:r>
      <w:r w:rsidRPr="00B34FB1">
        <w:rPr>
          <w:rFonts w:ascii="Times New Roman" w:eastAsia="Times New Roman" w:hAnsi="Times New Roman"/>
          <w:b/>
          <w:color w:val="000000"/>
        </w:rPr>
        <w:t xml:space="preserve">00 </w:t>
      </w:r>
      <w:r w:rsidRPr="00B34FB1">
        <w:rPr>
          <w:rFonts w:ascii="Times New Roman" w:hAnsi="Times New Roman"/>
          <w:b/>
          <w:bCs/>
          <w:iCs/>
          <w:color w:val="000000"/>
        </w:rPr>
        <w:t>€</w:t>
      </w:r>
      <w:r w:rsidR="003A7216">
        <w:rPr>
          <w:rFonts w:ascii="Times New Roman" w:hAnsi="Times New Roman"/>
          <w:b/>
          <w:bCs/>
          <w:iCs/>
          <w:color w:val="000000"/>
        </w:rPr>
        <w:t xml:space="preserve"> (</w:t>
      </w:r>
      <w:proofErr w:type="spellStart"/>
      <w:r w:rsidR="003A7216">
        <w:rPr>
          <w:rFonts w:ascii="Times New Roman" w:hAnsi="Times New Roman"/>
          <w:b/>
          <w:bCs/>
          <w:iCs/>
          <w:color w:val="000000"/>
        </w:rPr>
        <w:t>Hotel</w:t>
      </w:r>
      <w:proofErr w:type="spellEnd"/>
      <w:r w:rsidR="003A7216">
        <w:rPr>
          <w:rFonts w:ascii="Times New Roman" w:hAnsi="Times New Roman"/>
          <w:b/>
          <w:bCs/>
          <w:iCs/>
          <w:color w:val="000000"/>
        </w:rPr>
        <w:t xml:space="preserve"> Aurora </w:t>
      </w:r>
      <w:proofErr w:type="spellStart"/>
      <w:r w:rsidR="003A7216">
        <w:rPr>
          <w:rFonts w:ascii="Times New Roman" w:hAnsi="Times New Roman"/>
          <w:b/>
          <w:bCs/>
          <w:iCs/>
          <w:color w:val="000000"/>
        </w:rPr>
        <w:t>Klaipeda</w:t>
      </w:r>
      <w:proofErr w:type="spellEnd"/>
      <w:r w:rsidR="003A7216">
        <w:rPr>
          <w:rFonts w:ascii="Times New Roman" w:hAnsi="Times New Roman"/>
          <w:b/>
          <w:bCs/>
          <w:iCs/>
          <w:color w:val="000000"/>
        </w:rPr>
        <w:t xml:space="preserve">, </w:t>
      </w:r>
      <w:r w:rsidR="003A7216" w:rsidRPr="003A7216">
        <w:rPr>
          <w:rFonts w:ascii="Times New Roman" w:hAnsi="Times New Roman"/>
          <w:b/>
          <w:bCs/>
          <w:iCs/>
          <w:color w:val="000000"/>
        </w:rPr>
        <w:t>http://hotelaurora.lt/</w:t>
      </w:r>
      <w:r w:rsidR="003A7216">
        <w:rPr>
          <w:rFonts w:ascii="Times New Roman" w:hAnsi="Times New Roman"/>
          <w:b/>
          <w:bCs/>
          <w:iCs/>
          <w:color w:val="000000"/>
        </w:rPr>
        <w:t>)</w:t>
      </w:r>
    </w:p>
    <w:p w14:paraId="0D905A32" w14:textId="77777777" w:rsidR="007E5697" w:rsidRPr="00B34FB1" w:rsidRDefault="007E5697" w:rsidP="00B34FB1">
      <w:pPr>
        <w:tabs>
          <w:tab w:val="center" w:pos="4986"/>
          <w:tab w:val="right" w:pos="997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4472C4"/>
        </w:rPr>
      </w:pPr>
    </w:p>
    <w:p w14:paraId="75E0DA32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Grietas"/>
          <w:color w:val="FF0000"/>
          <w:lang w:val="ru-RU"/>
        </w:rPr>
      </w:pPr>
      <w:r w:rsidRPr="00B34FB1">
        <w:rPr>
          <w:rStyle w:val="Grietas"/>
          <w:color w:val="FF0000"/>
          <w:lang w:val="ru-RU"/>
        </w:rPr>
        <w:t>Участники сами отвечают за своё здоровье и свою жизнь во время соревнований.</w:t>
      </w:r>
    </w:p>
    <w:p w14:paraId="4E1FAC8B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34FB1">
        <w:rPr>
          <w:rStyle w:val="Grietas"/>
          <w:color w:val="FF0000"/>
          <w:lang w:val="ru-RU"/>
        </w:rPr>
        <w:t xml:space="preserve"> </w:t>
      </w:r>
    </w:p>
    <w:p w14:paraId="302B3E6B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 w:rsidRPr="00B34FB1">
        <w:rPr>
          <w:color w:val="000000"/>
          <w:lang w:val="ru-RU"/>
        </w:rPr>
        <w:t xml:space="preserve">Возрастные группы для пловцов ветеранов определяются по принятым правилам </w:t>
      </w:r>
      <w:r w:rsidRPr="00B34FB1">
        <w:rPr>
          <w:color w:val="000000"/>
          <w:lang w:val="lt-LT"/>
        </w:rPr>
        <w:t>FINA</w:t>
      </w:r>
      <w:r w:rsidRPr="00B34FB1">
        <w:rPr>
          <w:color w:val="000000"/>
          <w:lang w:val="ru-RU"/>
        </w:rPr>
        <w:t>:</w:t>
      </w:r>
    </w:p>
    <w:p w14:paraId="06065442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lang w:val="lt-LT"/>
        </w:rPr>
      </w:pPr>
      <w:r w:rsidRPr="00B34FB1">
        <w:rPr>
          <w:color w:val="000000"/>
          <w:lang w:val="lt-LT"/>
        </w:rPr>
        <w:t xml:space="preserve"> (25-29; 30-34; 35-39; 40-44; 45-49; 50-54; 55-59 и </w:t>
      </w:r>
      <w:proofErr w:type="spellStart"/>
      <w:r w:rsidRPr="00B34FB1">
        <w:rPr>
          <w:color w:val="000000"/>
          <w:lang w:val="lt-LT"/>
        </w:rPr>
        <w:t>т.д</w:t>
      </w:r>
      <w:proofErr w:type="spellEnd"/>
      <w:r w:rsidRPr="00B34FB1">
        <w:rPr>
          <w:color w:val="000000"/>
          <w:lang w:val="lt-LT"/>
        </w:rPr>
        <w:t>.).</w:t>
      </w:r>
    </w:p>
    <w:p w14:paraId="3BDB2318" w14:textId="77777777" w:rsidR="007E5697" w:rsidRPr="00B34FB1" w:rsidRDefault="007E5697" w:rsidP="00B34F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0DE359F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color w:val="4472C4"/>
          <w:lang w:val="ru-RU"/>
        </w:rPr>
      </w:pPr>
      <w:r w:rsidRPr="00B34FB1">
        <w:rPr>
          <w:rStyle w:val="Emfaz"/>
          <w:b/>
          <w:bCs/>
          <w:color w:val="4472C4"/>
          <w:lang w:val="ru-RU"/>
        </w:rPr>
        <w:t xml:space="preserve"> </w:t>
      </w:r>
    </w:p>
    <w:p w14:paraId="0FEB598D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4472C4"/>
          <w:lang w:val="lt-LT"/>
        </w:rPr>
      </w:pPr>
      <w:r w:rsidRPr="00B34FB1">
        <w:rPr>
          <w:rStyle w:val="Emfaz"/>
          <w:b/>
          <w:bCs/>
          <w:color w:val="4472C4"/>
          <w:lang w:val="ru-RU"/>
        </w:rPr>
        <w:t>Регистрация участников</w:t>
      </w:r>
      <w:r w:rsidRPr="00B34FB1">
        <w:rPr>
          <w:rStyle w:val="Emfaz"/>
          <w:b/>
          <w:bCs/>
          <w:color w:val="4472C4"/>
          <w:lang w:val="lt-LT"/>
        </w:rPr>
        <w:t>:</w:t>
      </w:r>
      <w:r w:rsidRPr="00B34FB1">
        <w:rPr>
          <w:rStyle w:val="apple-converted-space"/>
          <w:b/>
          <w:bCs/>
          <w:i/>
          <w:iCs/>
          <w:color w:val="4472C4"/>
          <w:lang w:val="lt-LT"/>
        </w:rPr>
        <w:t> </w:t>
      </w:r>
    </w:p>
    <w:p w14:paraId="52D7340A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lang w:val="lt-LT"/>
        </w:rPr>
      </w:pPr>
      <w:r w:rsidRPr="00B34FB1">
        <w:rPr>
          <w:color w:val="666666"/>
          <w:lang w:val="lt-LT"/>
        </w:rPr>
        <w:br/>
      </w:r>
      <w:r w:rsidRPr="00B34FB1">
        <w:rPr>
          <w:lang w:val="ru-RU"/>
        </w:rPr>
        <w:t>1</w:t>
      </w:r>
      <w:r w:rsidR="007A455B" w:rsidRPr="00B34FB1">
        <w:rPr>
          <w:lang w:val="lt-LT"/>
        </w:rPr>
        <w:t>8</w:t>
      </w:r>
      <w:r w:rsidRPr="00B34FB1">
        <w:rPr>
          <w:lang w:val="ru-RU"/>
        </w:rPr>
        <w:t>-ого июня</w:t>
      </w:r>
      <w:r w:rsidRPr="00B34FB1">
        <w:rPr>
          <w:lang w:val="lt-LT"/>
        </w:rPr>
        <w:t xml:space="preserve"> (</w:t>
      </w:r>
      <w:proofErr w:type="spellStart"/>
      <w:r w:rsidRPr="00B34FB1">
        <w:rPr>
          <w:lang w:val="lt-LT"/>
        </w:rPr>
        <w:t>суббота</w:t>
      </w:r>
      <w:proofErr w:type="spellEnd"/>
      <w:r w:rsidRPr="00B34FB1">
        <w:rPr>
          <w:lang w:val="lt-LT"/>
        </w:rPr>
        <w:t xml:space="preserve">) – </w:t>
      </w:r>
      <w:r w:rsidRPr="00B34FB1">
        <w:rPr>
          <w:b/>
          <w:lang w:val="ru-RU"/>
        </w:rPr>
        <w:t>с</w:t>
      </w:r>
      <w:r w:rsidRPr="00B34FB1">
        <w:rPr>
          <w:lang w:val="ru-RU"/>
        </w:rPr>
        <w:t xml:space="preserve"> </w:t>
      </w:r>
      <w:r w:rsidRPr="00B34FB1">
        <w:rPr>
          <w:b/>
          <w:lang w:val="lt-LT"/>
        </w:rPr>
        <w:t>10.</w:t>
      </w:r>
      <w:r w:rsidR="007A455B" w:rsidRPr="00B34FB1">
        <w:rPr>
          <w:b/>
          <w:lang w:val="lt-LT"/>
        </w:rPr>
        <w:t>3</w:t>
      </w:r>
      <w:r w:rsidRPr="00B34FB1">
        <w:rPr>
          <w:b/>
          <w:lang w:val="lt-LT"/>
        </w:rPr>
        <w:t xml:space="preserve">0 </w:t>
      </w:r>
      <w:proofErr w:type="spellStart"/>
      <w:r w:rsidRPr="00B34FB1">
        <w:rPr>
          <w:b/>
          <w:lang w:val="lt-LT"/>
        </w:rPr>
        <w:t>до</w:t>
      </w:r>
      <w:proofErr w:type="spellEnd"/>
      <w:r w:rsidRPr="00B34FB1">
        <w:rPr>
          <w:b/>
          <w:lang w:val="lt-LT"/>
        </w:rPr>
        <w:t xml:space="preserve"> 11.30 ч.</w:t>
      </w:r>
    </w:p>
    <w:p w14:paraId="24F437DB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color w:val="4472C4"/>
          <w:lang w:val="lt-LT"/>
        </w:rPr>
      </w:pPr>
    </w:p>
    <w:p w14:paraId="480F8654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color w:val="4472C4"/>
          <w:lang w:val="lt-LT"/>
        </w:rPr>
      </w:pPr>
      <w:proofErr w:type="spellStart"/>
      <w:r w:rsidRPr="00B34FB1">
        <w:rPr>
          <w:rStyle w:val="Emfaz"/>
          <w:b/>
          <w:bCs/>
          <w:color w:val="4472C4"/>
          <w:lang w:val="lt-LT"/>
        </w:rPr>
        <w:t>Программа</w:t>
      </w:r>
      <w:proofErr w:type="spellEnd"/>
      <w:r w:rsidRPr="00B34FB1">
        <w:rPr>
          <w:rStyle w:val="Emfaz"/>
          <w:b/>
          <w:bCs/>
          <w:color w:val="4472C4"/>
          <w:lang w:val="lt-LT"/>
        </w:rPr>
        <w:t xml:space="preserve"> </w:t>
      </w:r>
      <w:proofErr w:type="spellStart"/>
      <w:r w:rsidRPr="00B34FB1">
        <w:rPr>
          <w:rStyle w:val="Emfaz"/>
          <w:b/>
          <w:bCs/>
          <w:color w:val="4472C4"/>
          <w:lang w:val="lt-LT"/>
        </w:rPr>
        <w:t>соревнований</w:t>
      </w:r>
      <w:proofErr w:type="spellEnd"/>
      <w:r w:rsidRPr="00B34FB1">
        <w:rPr>
          <w:rStyle w:val="Emfaz"/>
          <w:b/>
          <w:bCs/>
          <w:color w:val="4472C4"/>
          <w:lang w:val="lt-LT"/>
        </w:rPr>
        <w:t>:</w:t>
      </w:r>
    </w:p>
    <w:p w14:paraId="16A12015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color w:val="4472C4"/>
          <w:lang w:val="lt-LT"/>
        </w:rPr>
      </w:pPr>
    </w:p>
    <w:p w14:paraId="3E5877C2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rStyle w:val="Emfaz"/>
          <w:b/>
          <w:bCs/>
          <w:lang w:val="lt-LT"/>
        </w:rPr>
      </w:pPr>
      <w:r w:rsidRPr="00B34FB1">
        <w:rPr>
          <w:b/>
          <w:lang w:val="ru-RU"/>
        </w:rPr>
        <w:t>1</w:t>
      </w:r>
      <w:r w:rsidR="007A455B" w:rsidRPr="00B34FB1">
        <w:rPr>
          <w:b/>
          <w:lang w:val="lt-LT"/>
        </w:rPr>
        <w:t>8</w:t>
      </w:r>
      <w:r w:rsidRPr="00B34FB1">
        <w:rPr>
          <w:b/>
          <w:lang w:val="ru-RU"/>
        </w:rPr>
        <w:t>-ого июня</w:t>
      </w:r>
      <w:r w:rsidRPr="00B34FB1">
        <w:rPr>
          <w:b/>
          <w:lang w:val="lt-LT"/>
        </w:rPr>
        <w:t xml:space="preserve"> (</w:t>
      </w:r>
      <w:proofErr w:type="spellStart"/>
      <w:r w:rsidRPr="00B34FB1">
        <w:rPr>
          <w:b/>
          <w:lang w:val="lt-LT"/>
        </w:rPr>
        <w:t>суббота</w:t>
      </w:r>
      <w:proofErr w:type="spellEnd"/>
      <w:r w:rsidRPr="00B34FB1">
        <w:rPr>
          <w:b/>
          <w:lang w:val="lt-LT"/>
        </w:rPr>
        <w:t>)</w:t>
      </w:r>
    </w:p>
    <w:p w14:paraId="62F714CE" w14:textId="77777777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lang w:val="lt-LT"/>
        </w:rPr>
      </w:pPr>
      <w:r w:rsidRPr="00B34FB1">
        <w:rPr>
          <w:b/>
          <w:i/>
          <w:lang w:val="lt-LT"/>
        </w:rPr>
        <w:t>Р</w:t>
      </w:r>
      <w:proofErr w:type="spellStart"/>
      <w:r w:rsidRPr="00B34FB1">
        <w:rPr>
          <w:b/>
          <w:i/>
          <w:lang w:val="ru-RU"/>
        </w:rPr>
        <w:t>азминка</w:t>
      </w:r>
      <w:proofErr w:type="spellEnd"/>
      <w:r w:rsidRPr="00B34FB1">
        <w:rPr>
          <w:lang w:val="lt-LT"/>
        </w:rPr>
        <w:t xml:space="preserve"> – </w:t>
      </w:r>
      <w:r w:rsidRPr="00B34FB1">
        <w:rPr>
          <w:lang w:val="ru-RU"/>
        </w:rPr>
        <w:t xml:space="preserve">с </w:t>
      </w:r>
      <w:r w:rsidRPr="00B34FB1">
        <w:rPr>
          <w:b/>
          <w:lang w:val="lt-LT"/>
        </w:rPr>
        <w:t xml:space="preserve">11.30 </w:t>
      </w:r>
      <w:proofErr w:type="spellStart"/>
      <w:r w:rsidRPr="00B34FB1">
        <w:rPr>
          <w:b/>
          <w:lang w:val="lt-LT"/>
        </w:rPr>
        <w:t>до</w:t>
      </w:r>
      <w:proofErr w:type="spellEnd"/>
      <w:r w:rsidRPr="00B34FB1">
        <w:rPr>
          <w:b/>
          <w:lang w:val="lt-LT"/>
        </w:rPr>
        <w:t xml:space="preserve"> 12.00 ч</w:t>
      </w:r>
      <w:r w:rsidRPr="00B34FB1">
        <w:rPr>
          <w:lang w:val="lt-LT"/>
        </w:rPr>
        <w:t>.:</w:t>
      </w:r>
    </w:p>
    <w:p w14:paraId="3BE6200B" w14:textId="472E8E1E" w:rsidR="007E5697" w:rsidRPr="00B34FB1" w:rsidRDefault="007E5697" w:rsidP="00B34FB1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  <w:lang w:val="lt-LT"/>
        </w:rPr>
      </w:pPr>
      <w:r w:rsidRPr="00B34FB1">
        <w:rPr>
          <w:rStyle w:val="Emfaz"/>
          <w:b/>
          <w:bCs/>
          <w:lang w:val="ru-RU"/>
        </w:rPr>
        <w:t>Открытие соревнований в</w:t>
      </w:r>
      <w:r w:rsidRPr="00B34FB1">
        <w:rPr>
          <w:rStyle w:val="Emfaz"/>
          <w:b/>
          <w:bCs/>
          <w:lang w:val="lt-LT"/>
        </w:rPr>
        <w:t xml:space="preserve"> 12.</w:t>
      </w:r>
      <w:r w:rsidRPr="00B34FB1">
        <w:rPr>
          <w:rStyle w:val="Emfaz"/>
          <w:b/>
          <w:bCs/>
          <w:lang w:val="ru-RU"/>
        </w:rPr>
        <w:t>00</w:t>
      </w:r>
      <w:r w:rsidRPr="00B34FB1">
        <w:rPr>
          <w:rStyle w:val="Emfaz"/>
          <w:b/>
          <w:bCs/>
          <w:lang w:val="lt-LT"/>
        </w:rPr>
        <w:t xml:space="preserve"> ч</w:t>
      </w:r>
      <w:r w:rsidR="003A7216">
        <w:rPr>
          <w:rStyle w:val="Emfaz"/>
          <w:b/>
          <w:bCs/>
          <w:lang w:val="lt-LT"/>
        </w:rPr>
        <w:t>.</w:t>
      </w:r>
      <w:r w:rsidRPr="00B34FB1">
        <w:rPr>
          <w:color w:val="000000"/>
          <w:lang w:val="lt-LT"/>
        </w:rPr>
        <w:t xml:space="preserve"> </w:t>
      </w:r>
    </w:p>
    <w:p w14:paraId="06680D7B" w14:textId="77777777" w:rsidR="007E5697" w:rsidRDefault="007E5697" w:rsidP="007E5697">
      <w:pPr>
        <w:pStyle w:val="prastasiniatinklio"/>
        <w:shd w:val="clear" w:color="auto" w:fill="FFFFFF"/>
        <w:spacing w:before="0" w:beforeAutospacing="0" w:after="0" w:afterAutospacing="0"/>
        <w:rPr>
          <w:color w:val="000000"/>
          <w:lang w:val="lt-LT"/>
        </w:rPr>
      </w:pPr>
    </w:p>
    <w:p w14:paraId="60D9E619" w14:textId="77777777" w:rsidR="00F2354F" w:rsidRDefault="003B0DC8"/>
    <w:sectPr w:rsidR="00F235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97"/>
    <w:rsid w:val="00002A5C"/>
    <w:rsid w:val="00292365"/>
    <w:rsid w:val="00294ADF"/>
    <w:rsid w:val="003342B4"/>
    <w:rsid w:val="00381BFA"/>
    <w:rsid w:val="003A7216"/>
    <w:rsid w:val="0041573F"/>
    <w:rsid w:val="004B3551"/>
    <w:rsid w:val="007A455B"/>
    <w:rsid w:val="007E5697"/>
    <w:rsid w:val="008E514A"/>
    <w:rsid w:val="00A87F85"/>
    <w:rsid w:val="00B3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491A"/>
  <w15:chartTrackingRefBased/>
  <w15:docId w15:val="{D8FA8EDB-5B37-4738-8399-EB18D8A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E569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E5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Grietas">
    <w:name w:val="Strong"/>
    <w:uiPriority w:val="22"/>
    <w:qFormat/>
    <w:rsid w:val="007E5697"/>
    <w:rPr>
      <w:b/>
      <w:bCs/>
    </w:rPr>
  </w:style>
  <w:style w:type="character" w:styleId="Emfaz">
    <w:name w:val="Emphasis"/>
    <w:uiPriority w:val="20"/>
    <w:qFormat/>
    <w:rsid w:val="007E5697"/>
    <w:rPr>
      <w:i/>
      <w:iCs/>
    </w:rPr>
  </w:style>
  <w:style w:type="character" w:customStyle="1" w:styleId="apple-converted-space">
    <w:name w:val="apple-converted-space"/>
    <w:rsid w:val="007E5697"/>
  </w:style>
  <w:style w:type="character" w:styleId="Hipersaitas">
    <w:name w:val="Hyperlink"/>
    <w:uiPriority w:val="99"/>
    <w:unhideWhenUsed/>
    <w:rsid w:val="007A455B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9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tiesplaukimas2022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Dirgėlienė</dc:creator>
  <cp:keywords/>
  <dc:description/>
  <cp:lastModifiedBy>Asta Dirgėlienė</cp:lastModifiedBy>
  <cp:revision>2</cp:revision>
  <dcterms:created xsi:type="dcterms:W3CDTF">2022-05-11T13:26:00Z</dcterms:created>
  <dcterms:modified xsi:type="dcterms:W3CDTF">2022-05-11T13:26:00Z</dcterms:modified>
</cp:coreProperties>
</file>